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00F" w:rsidRPr="003303A7" w:rsidRDefault="0064200F" w:rsidP="001B337D">
      <w:pPr>
        <w:spacing w:after="0" w:line="240" w:lineRule="auto"/>
        <w:jc w:val="center"/>
        <w:rPr>
          <w:rFonts w:ascii="Times New Roman" w:eastAsia="Times New Roman" w:hAnsi="Times New Roman" w:cs="Times New Roman"/>
          <w:bCs/>
          <w:sz w:val="32"/>
          <w:szCs w:val="24"/>
          <w:lang w:eastAsia="ru-RU"/>
        </w:rPr>
      </w:pPr>
      <w:r w:rsidRPr="003303A7">
        <w:rPr>
          <w:rFonts w:ascii="Times New Roman" w:eastAsia="Times New Roman" w:hAnsi="Times New Roman" w:cs="Times New Roman"/>
          <w:bCs/>
          <w:sz w:val="32"/>
          <w:szCs w:val="24"/>
          <w:lang w:eastAsia="ru-RU"/>
        </w:rPr>
        <w:t>АДМИНИСТРАЦИЯ</w:t>
      </w:r>
    </w:p>
    <w:p w:rsidR="0064200F" w:rsidRPr="003303A7" w:rsidRDefault="0064200F" w:rsidP="001B337D">
      <w:pPr>
        <w:spacing w:after="0" w:line="240" w:lineRule="auto"/>
        <w:jc w:val="center"/>
        <w:rPr>
          <w:rFonts w:ascii="Times New Roman" w:eastAsia="Times New Roman" w:hAnsi="Times New Roman" w:cs="Times New Roman"/>
          <w:bCs/>
          <w:sz w:val="32"/>
          <w:szCs w:val="24"/>
          <w:lang w:eastAsia="ru-RU"/>
        </w:rPr>
      </w:pPr>
      <w:r w:rsidRPr="003303A7">
        <w:rPr>
          <w:rFonts w:ascii="Times New Roman" w:eastAsia="Times New Roman" w:hAnsi="Times New Roman" w:cs="Times New Roman"/>
          <w:bCs/>
          <w:sz w:val="32"/>
          <w:szCs w:val="24"/>
          <w:lang w:eastAsia="ru-RU"/>
        </w:rPr>
        <w:t>НОВОЧЕРНОРЕЧЕНСКОГО СЕЛЬСОВЕТА</w:t>
      </w:r>
    </w:p>
    <w:p w:rsidR="0064200F" w:rsidRPr="003303A7" w:rsidRDefault="0064200F" w:rsidP="001B337D">
      <w:pPr>
        <w:spacing w:after="0" w:line="240" w:lineRule="auto"/>
        <w:jc w:val="center"/>
        <w:rPr>
          <w:rFonts w:ascii="Times New Roman" w:eastAsia="Times New Roman" w:hAnsi="Times New Roman" w:cs="Times New Roman"/>
          <w:bCs/>
          <w:sz w:val="32"/>
          <w:szCs w:val="24"/>
          <w:lang w:eastAsia="ru-RU"/>
        </w:rPr>
      </w:pPr>
      <w:r w:rsidRPr="003303A7">
        <w:rPr>
          <w:rFonts w:ascii="Times New Roman" w:eastAsia="Times New Roman" w:hAnsi="Times New Roman" w:cs="Times New Roman"/>
          <w:bCs/>
          <w:sz w:val="32"/>
          <w:szCs w:val="24"/>
          <w:lang w:eastAsia="ru-RU"/>
        </w:rPr>
        <w:t>КОЗУЛЬСКОГО РАЙОНА</w:t>
      </w:r>
    </w:p>
    <w:p w:rsidR="0064200F" w:rsidRPr="003303A7" w:rsidRDefault="0064200F" w:rsidP="001B337D">
      <w:pPr>
        <w:keepNext/>
        <w:spacing w:after="0" w:line="240" w:lineRule="auto"/>
        <w:jc w:val="center"/>
        <w:outlineLvl w:val="2"/>
        <w:rPr>
          <w:rFonts w:ascii="Times New Roman" w:eastAsia="Times New Roman" w:hAnsi="Times New Roman" w:cs="Times New Roman"/>
          <w:bCs/>
          <w:sz w:val="32"/>
          <w:szCs w:val="24"/>
          <w:lang w:eastAsia="ru-RU"/>
        </w:rPr>
      </w:pPr>
      <w:r w:rsidRPr="003303A7">
        <w:rPr>
          <w:rFonts w:ascii="Times New Roman" w:eastAsia="Times New Roman" w:hAnsi="Times New Roman" w:cs="Times New Roman"/>
          <w:bCs/>
          <w:sz w:val="32"/>
          <w:szCs w:val="24"/>
          <w:lang w:eastAsia="ru-RU"/>
        </w:rPr>
        <w:t>КРАСНОЯРСКОГО КРАЯ</w:t>
      </w:r>
    </w:p>
    <w:p w:rsidR="0064200F" w:rsidRPr="003303A7" w:rsidRDefault="0064200F" w:rsidP="001B337D">
      <w:pPr>
        <w:spacing w:after="0" w:line="240" w:lineRule="auto"/>
        <w:jc w:val="center"/>
        <w:rPr>
          <w:rFonts w:ascii="Times New Roman" w:eastAsia="Times New Roman" w:hAnsi="Times New Roman" w:cs="Times New Roman"/>
          <w:b/>
          <w:sz w:val="40"/>
          <w:szCs w:val="40"/>
          <w:lang w:eastAsia="ru-RU"/>
        </w:rPr>
      </w:pPr>
    </w:p>
    <w:p w:rsidR="0064200F" w:rsidRDefault="0064200F" w:rsidP="001B337D">
      <w:pPr>
        <w:spacing w:after="0" w:line="240" w:lineRule="auto"/>
        <w:jc w:val="center"/>
        <w:rPr>
          <w:rFonts w:ascii="Times New Roman" w:eastAsia="Times New Roman" w:hAnsi="Times New Roman" w:cs="Times New Roman"/>
          <w:b/>
          <w:sz w:val="32"/>
          <w:szCs w:val="32"/>
          <w:lang w:eastAsia="ru-RU"/>
        </w:rPr>
      </w:pPr>
      <w:r w:rsidRPr="005B5A70">
        <w:rPr>
          <w:rFonts w:ascii="Times New Roman" w:eastAsia="Times New Roman" w:hAnsi="Times New Roman" w:cs="Times New Roman"/>
          <w:b/>
          <w:sz w:val="32"/>
          <w:szCs w:val="32"/>
          <w:lang w:eastAsia="ru-RU"/>
        </w:rPr>
        <w:t>ПОСТАНОВЛЕНИЕ</w:t>
      </w:r>
    </w:p>
    <w:p w:rsidR="0064200F" w:rsidRPr="005B5A70" w:rsidRDefault="0064200F" w:rsidP="001B337D">
      <w:pPr>
        <w:spacing w:after="0" w:line="240" w:lineRule="auto"/>
        <w:jc w:val="center"/>
        <w:rPr>
          <w:rFonts w:ascii="Times New Roman" w:eastAsia="Times New Roman" w:hAnsi="Times New Roman" w:cs="Times New Roman"/>
          <w:b/>
          <w:sz w:val="32"/>
          <w:szCs w:val="32"/>
          <w:lang w:eastAsia="ru-RU"/>
        </w:rPr>
      </w:pPr>
    </w:p>
    <w:p w:rsidR="0064200F" w:rsidRPr="003303A7" w:rsidRDefault="0064200F" w:rsidP="001B337D">
      <w:pPr>
        <w:tabs>
          <w:tab w:val="left" w:pos="1560"/>
        </w:tabs>
        <w:spacing w:after="0" w:line="240" w:lineRule="auto"/>
        <w:rPr>
          <w:rFonts w:ascii="Times New Roman" w:eastAsia="Times New Roman" w:hAnsi="Times New Roman" w:cs="Times New Roman"/>
          <w:sz w:val="28"/>
          <w:szCs w:val="28"/>
          <w:lang w:eastAsia="ru-RU"/>
        </w:rPr>
      </w:pPr>
      <w:r w:rsidRPr="005B5A7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0</w:t>
      </w:r>
      <w:r w:rsidRPr="005B5A70">
        <w:rPr>
          <w:rFonts w:ascii="Times New Roman" w:eastAsia="Times New Roman" w:hAnsi="Times New Roman" w:cs="Times New Roman"/>
          <w:sz w:val="28"/>
          <w:szCs w:val="28"/>
          <w:lang w:eastAsia="ru-RU"/>
        </w:rPr>
        <w:t>.01.2024</w:t>
      </w:r>
      <w:r w:rsidRPr="003303A7">
        <w:rPr>
          <w:rFonts w:ascii="Times New Roman" w:eastAsia="Times New Roman" w:hAnsi="Times New Roman" w:cs="Times New Roman"/>
          <w:sz w:val="28"/>
          <w:szCs w:val="28"/>
          <w:lang w:eastAsia="ru-RU"/>
        </w:rPr>
        <w:t xml:space="preserve">                             п. Новочернореченский                          </w:t>
      </w:r>
      <w:r>
        <w:rPr>
          <w:rFonts w:ascii="Times New Roman" w:eastAsia="Times New Roman" w:hAnsi="Times New Roman" w:cs="Times New Roman"/>
          <w:sz w:val="28"/>
          <w:szCs w:val="28"/>
          <w:lang w:eastAsia="ru-RU"/>
        </w:rPr>
        <w:t xml:space="preserve">     </w:t>
      </w:r>
      <w:r w:rsidRPr="003303A7">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03</w:t>
      </w:r>
    </w:p>
    <w:p w:rsidR="0064200F" w:rsidRPr="003303A7" w:rsidRDefault="0064200F" w:rsidP="001B337D">
      <w:pPr>
        <w:tabs>
          <w:tab w:val="left" w:pos="7230"/>
        </w:tabs>
        <w:spacing w:after="0" w:line="240" w:lineRule="auto"/>
        <w:ind w:firstLine="540"/>
        <w:rPr>
          <w:rFonts w:ascii="Times New Roman" w:eastAsia="Times New Roman" w:hAnsi="Times New Roman" w:cs="Times New Roman"/>
          <w:sz w:val="28"/>
          <w:szCs w:val="28"/>
          <w:lang w:eastAsia="ru-RU"/>
        </w:rPr>
      </w:pPr>
    </w:p>
    <w:p w:rsidR="0064200F" w:rsidRPr="00C97173" w:rsidRDefault="0064200F" w:rsidP="001B337D">
      <w:pPr>
        <w:pStyle w:val="ConsPlusTitle"/>
        <w:jc w:val="both"/>
        <w:rPr>
          <w:b w:val="0"/>
        </w:rPr>
      </w:pPr>
      <w:r w:rsidRPr="00C97173">
        <w:rPr>
          <w:rFonts w:ascii="Times New Roman" w:eastAsia="Times New Roman" w:hAnsi="Times New Roman" w:cs="Times New Roman"/>
          <w:b w:val="0"/>
          <w:sz w:val="28"/>
          <w:szCs w:val="28"/>
        </w:rPr>
        <w:t>Об утверждении порядка учета бюджетных и денежных обязательств получателей средств местного бюджета территориальными органами Федерального казначейства</w:t>
      </w:r>
    </w:p>
    <w:p w:rsidR="0064200F" w:rsidRPr="00C97173" w:rsidRDefault="0064200F" w:rsidP="001B337D">
      <w:pPr>
        <w:spacing w:after="0" w:line="240" w:lineRule="auto"/>
        <w:jc w:val="both"/>
        <w:rPr>
          <w:rFonts w:ascii="Times New Roman" w:eastAsia="Times New Roman" w:hAnsi="Times New Roman" w:cs="Times New Roman"/>
          <w:sz w:val="28"/>
          <w:szCs w:val="28"/>
          <w:lang w:eastAsia="ru-RU"/>
        </w:rPr>
      </w:pPr>
    </w:p>
    <w:p w:rsidR="0064200F" w:rsidRPr="00C97173" w:rsidRDefault="0064200F" w:rsidP="001B337D">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C97173">
        <w:rPr>
          <w:rFonts w:ascii="Times New Roman" w:hAnsi="Times New Roman" w:cs="Times New Roman"/>
          <w:sz w:val="28"/>
          <w:szCs w:val="28"/>
        </w:rPr>
        <w:t>В соответствии с пунктами 1, 2</w:t>
      </w:r>
      <w:r>
        <w:rPr>
          <w:rFonts w:ascii="Times New Roman" w:hAnsi="Times New Roman" w:cs="Times New Roman"/>
          <w:sz w:val="28"/>
          <w:szCs w:val="28"/>
        </w:rPr>
        <w:t xml:space="preserve"> </w:t>
      </w:r>
      <w:r w:rsidRPr="00C97173">
        <w:rPr>
          <w:rFonts w:ascii="Times New Roman" w:hAnsi="Times New Roman" w:cs="Times New Roman"/>
          <w:sz w:val="28"/>
          <w:szCs w:val="28"/>
        </w:rPr>
        <w:t>абзацем третьим пункта 5 статьи 219 Бюджетног</w:t>
      </w:r>
      <w:r>
        <w:rPr>
          <w:rFonts w:ascii="Times New Roman" w:hAnsi="Times New Roman" w:cs="Times New Roman"/>
          <w:sz w:val="28"/>
          <w:szCs w:val="28"/>
        </w:rPr>
        <w:t>о кодекса Российской Федерации</w:t>
      </w:r>
      <w:r w:rsidRPr="00C97173">
        <w:rPr>
          <w:rFonts w:ascii="Times New Roman" w:eastAsiaTheme="minorEastAsia" w:hAnsi="Times New Roman" w:cs="Times New Roman"/>
          <w:sz w:val="28"/>
          <w:szCs w:val="28"/>
          <w:lang w:eastAsia="ru-RU"/>
        </w:rPr>
        <w:t>, руководствуясь Уставом Новочернорече</w:t>
      </w:r>
      <w:r>
        <w:rPr>
          <w:rFonts w:ascii="Times New Roman" w:eastAsiaTheme="minorEastAsia" w:hAnsi="Times New Roman" w:cs="Times New Roman"/>
          <w:sz w:val="28"/>
          <w:szCs w:val="28"/>
          <w:lang w:eastAsia="ru-RU"/>
        </w:rPr>
        <w:t>н</w:t>
      </w:r>
      <w:r w:rsidRPr="00C97173">
        <w:rPr>
          <w:rFonts w:ascii="Times New Roman" w:eastAsiaTheme="minorEastAsia" w:hAnsi="Times New Roman" w:cs="Times New Roman"/>
          <w:sz w:val="28"/>
          <w:szCs w:val="28"/>
          <w:lang w:eastAsia="ru-RU"/>
        </w:rPr>
        <w:t>ского сельсовета:</w:t>
      </w:r>
    </w:p>
    <w:p w:rsidR="0064200F" w:rsidRPr="00C97173" w:rsidRDefault="0064200F" w:rsidP="001B337D">
      <w:pPr>
        <w:autoSpaceDE w:val="0"/>
        <w:autoSpaceDN w:val="0"/>
        <w:adjustRightInd w:val="0"/>
        <w:spacing w:after="0" w:line="240" w:lineRule="auto"/>
        <w:ind w:firstLine="540"/>
        <w:jc w:val="both"/>
        <w:rPr>
          <w:rFonts w:ascii="Times New Roman" w:hAnsi="Times New Roman" w:cs="Times New Roman"/>
          <w:sz w:val="28"/>
          <w:szCs w:val="28"/>
        </w:rPr>
      </w:pPr>
      <w:r w:rsidRPr="00C97173">
        <w:rPr>
          <w:rFonts w:ascii="Times New Roman" w:hAnsi="Times New Roman" w:cs="Times New Roman"/>
          <w:sz w:val="28"/>
          <w:szCs w:val="28"/>
        </w:rPr>
        <w:t>1. 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(далее - Порядок).</w:t>
      </w:r>
    </w:p>
    <w:p w:rsidR="0064200F" w:rsidRPr="00C97173" w:rsidRDefault="0064200F" w:rsidP="001B33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97173">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Pr="00C97173">
        <w:rPr>
          <w:rFonts w:ascii="Times New Roman" w:hAnsi="Times New Roman" w:cs="Times New Roman"/>
          <w:sz w:val="28"/>
          <w:szCs w:val="28"/>
        </w:rPr>
        <w:t xml:space="preserve"> вступает в силу со дня подписания и  распространяет свое действие на правоотношения, возникшие с 01.01.2</w:t>
      </w:r>
      <w:r>
        <w:rPr>
          <w:rFonts w:ascii="Times New Roman" w:hAnsi="Times New Roman" w:cs="Times New Roman"/>
          <w:sz w:val="28"/>
          <w:szCs w:val="28"/>
        </w:rPr>
        <w:t>024</w:t>
      </w:r>
      <w:r w:rsidRPr="00C97173">
        <w:rPr>
          <w:rFonts w:ascii="Times New Roman" w:hAnsi="Times New Roman" w:cs="Times New Roman"/>
          <w:sz w:val="28"/>
          <w:szCs w:val="28"/>
        </w:rPr>
        <w:t xml:space="preserve">  за исключением положений Порядка, связанных с учетом бюджетных обязательств, сформированных  на основании документов, предусмотренных пунктами 3.1, 3.2. приложения </w:t>
      </w:r>
      <w:r>
        <w:rPr>
          <w:rFonts w:ascii="Times New Roman" w:hAnsi="Times New Roman" w:cs="Times New Roman"/>
          <w:sz w:val="28"/>
          <w:szCs w:val="28"/>
        </w:rPr>
        <w:t>№</w:t>
      </w:r>
      <w:r w:rsidRPr="00C97173">
        <w:rPr>
          <w:rFonts w:ascii="Times New Roman" w:hAnsi="Times New Roman" w:cs="Times New Roman"/>
          <w:sz w:val="28"/>
          <w:szCs w:val="28"/>
        </w:rPr>
        <w:t xml:space="preserve"> 3 к Порядку, которые вступают </w:t>
      </w:r>
      <w:r>
        <w:rPr>
          <w:rFonts w:ascii="Times New Roman" w:hAnsi="Times New Roman" w:cs="Times New Roman"/>
          <w:sz w:val="28"/>
          <w:szCs w:val="28"/>
        </w:rPr>
        <w:t xml:space="preserve">                      </w:t>
      </w:r>
      <w:r w:rsidRPr="00C97173">
        <w:rPr>
          <w:rFonts w:ascii="Times New Roman" w:hAnsi="Times New Roman" w:cs="Times New Roman"/>
          <w:sz w:val="28"/>
          <w:szCs w:val="28"/>
        </w:rPr>
        <w:t>в силу с 1 июля 2024 г</w:t>
      </w:r>
      <w:r>
        <w:rPr>
          <w:rFonts w:ascii="Times New Roman" w:hAnsi="Times New Roman" w:cs="Times New Roman"/>
          <w:sz w:val="28"/>
          <w:szCs w:val="28"/>
        </w:rPr>
        <w:t>ода.</w:t>
      </w:r>
    </w:p>
    <w:p w:rsidR="0064200F" w:rsidRDefault="0064200F" w:rsidP="001B337D">
      <w:pPr>
        <w:spacing w:after="0" w:line="240" w:lineRule="auto"/>
        <w:ind w:firstLine="540"/>
        <w:jc w:val="both"/>
        <w:rPr>
          <w:rFonts w:ascii="Times New Roman" w:eastAsia="Times New Roman" w:hAnsi="Times New Roman" w:cs="Times New Roman"/>
          <w:sz w:val="28"/>
          <w:szCs w:val="28"/>
          <w:lang w:eastAsia="ru-RU"/>
        </w:rPr>
      </w:pPr>
    </w:p>
    <w:p w:rsidR="0064200F" w:rsidRPr="003303A7" w:rsidRDefault="0064200F" w:rsidP="001B337D">
      <w:pPr>
        <w:spacing w:after="0" w:line="240" w:lineRule="auto"/>
        <w:ind w:firstLine="540"/>
        <w:jc w:val="both"/>
        <w:rPr>
          <w:rFonts w:ascii="Times New Roman" w:eastAsia="Times New Roman" w:hAnsi="Times New Roman" w:cs="Times New Roman"/>
          <w:sz w:val="28"/>
          <w:szCs w:val="28"/>
          <w:lang w:eastAsia="ru-RU"/>
        </w:rPr>
      </w:pPr>
    </w:p>
    <w:p w:rsidR="0064200F" w:rsidRPr="003303A7" w:rsidRDefault="0064200F" w:rsidP="001B337D">
      <w:pPr>
        <w:tabs>
          <w:tab w:val="left" w:pos="1560"/>
        </w:tabs>
        <w:spacing w:after="0" w:line="240" w:lineRule="auto"/>
        <w:rPr>
          <w:rFonts w:ascii="Times New Roman" w:eastAsia="Times New Roman" w:hAnsi="Times New Roman" w:cs="Times New Roman"/>
          <w:sz w:val="28"/>
          <w:szCs w:val="28"/>
          <w:lang w:eastAsia="ru-RU"/>
        </w:rPr>
      </w:pPr>
      <w:r w:rsidRPr="003303A7">
        <w:rPr>
          <w:rFonts w:ascii="Times New Roman" w:eastAsia="Times New Roman" w:hAnsi="Times New Roman" w:cs="Times New Roman"/>
          <w:sz w:val="28"/>
          <w:szCs w:val="28"/>
          <w:lang w:eastAsia="ru-RU"/>
        </w:rPr>
        <w:t>Глава сельсовета                                                                            Е.С. Моисеенко</w:t>
      </w:r>
    </w:p>
    <w:p w:rsidR="0064200F" w:rsidRPr="003303A7" w:rsidRDefault="0064200F" w:rsidP="001B337D">
      <w:pPr>
        <w:spacing w:after="0" w:line="240" w:lineRule="auto"/>
        <w:ind w:firstLine="540"/>
        <w:jc w:val="both"/>
        <w:rPr>
          <w:rFonts w:ascii="Times New Roman" w:eastAsia="Times New Roman" w:hAnsi="Times New Roman" w:cs="Times New Roman"/>
          <w:sz w:val="28"/>
          <w:szCs w:val="28"/>
          <w:lang w:eastAsia="ru-RU"/>
        </w:rPr>
      </w:pPr>
    </w:p>
    <w:p w:rsidR="0064200F" w:rsidRPr="003303A7" w:rsidRDefault="0064200F" w:rsidP="001B337D">
      <w:pPr>
        <w:spacing w:after="0" w:line="240" w:lineRule="auto"/>
        <w:jc w:val="right"/>
        <w:rPr>
          <w:rFonts w:ascii="Times New Roman" w:eastAsia="Times New Roman" w:hAnsi="Times New Roman" w:cs="Times New Roman"/>
          <w:sz w:val="28"/>
          <w:szCs w:val="28"/>
          <w:lang w:eastAsia="ru-RU"/>
        </w:rPr>
      </w:pPr>
    </w:p>
    <w:p w:rsidR="0064200F" w:rsidRDefault="0064200F" w:rsidP="001B337D">
      <w:pPr>
        <w:pStyle w:val="ConsPlusNormal"/>
        <w:jc w:val="both"/>
      </w:pPr>
    </w:p>
    <w:p w:rsidR="0064200F" w:rsidRDefault="0064200F" w:rsidP="001B337D">
      <w:pPr>
        <w:pStyle w:val="ConsPlusNormal"/>
        <w:jc w:val="both"/>
      </w:pPr>
    </w:p>
    <w:p w:rsidR="0064200F" w:rsidRDefault="0064200F" w:rsidP="001B337D">
      <w:pPr>
        <w:pStyle w:val="ConsPlusNormal"/>
        <w:jc w:val="both"/>
        <w:rPr>
          <w:sz w:val="28"/>
          <w:szCs w:val="28"/>
        </w:rPr>
      </w:pPr>
    </w:p>
    <w:p w:rsidR="0064200F" w:rsidRDefault="0064200F" w:rsidP="001B337D">
      <w:pPr>
        <w:pStyle w:val="ConsPlusNormal"/>
        <w:jc w:val="both"/>
        <w:rPr>
          <w:sz w:val="28"/>
          <w:szCs w:val="28"/>
        </w:rPr>
      </w:pPr>
    </w:p>
    <w:p w:rsidR="0064200F" w:rsidRDefault="0064200F" w:rsidP="001B337D">
      <w:pPr>
        <w:pStyle w:val="ConsPlusNormal"/>
        <w:jc w:val="both"/>
        <w:rPr>
          <w:sz w:val="28"/>
          <w:szCs w:val="28"/>
        </w:rPr>
      </w:pPr>
    </w:p>
    <w:p w:rsidR="0064200F" w:rsidRPr="00C8247E" w:rsidRDefault="0064200F" w:rsidP="001B337D">
      <w:pPr>
        <w:pStyle w:val="ConsPlusNormal"/>
        <w:jc w:val="both"/>
        <w:rPr>
          <w:sz w:val="28"/>
          <w:szCs w:val="28"/>
        </w:rPr>
      </w:pPr>
    </w:p>
    <w:p w:rsidR="0064200F" w:rsidRDefault="0064200F" w:rsidP="001B337D">
      <w:pPr>
        <w:pStyle w:val="ConsPlusTitle"/>
        <w:jc w:val="center"/>
        <w:rPr>
          <w:rFonts w:ascii="Times New Roman" w:hAnsi="Times New Roman" w:cs="Times New Roman"/>
          <w:sz w:val="28"/>
          <w:szCs w:val="28"/>
        </w:rPr>
      </w:pPr>
    </w:p>
    <w:p w:rsidR="0064200F" w:rsidRDefault="0064200F" w:rsidP="001B337D">
      <w:pPr>
        <w:pStyle w:val="ConsPlusTitle"/>
        <w:jc w:val="center"/>
        <w:rPr>
          <w:rFonts w:ascii="Times New Roman" w:hAnsi="Times New Roman" w:cs="Times New Roman"/>
          <w:sz w:val="28"/>
          <w:szCs w:val="28"/>
        </w:rPr>
      </w:pPr>
    </w:p>
    <w:p w:rsidR="0064200F" w:rsidRDefault="0064200F" w:rsidP="001B337D">
      <w:pPr>
        <w:pStyle w:val="ConsPlusTitle"/>
        <w:jc w:val="center"/>
        <w:rPr>
          <w:rFonts w:ascii="Times New Roman" w:hAnsi="Times New Roman" w:cs="Times New Roman"/>
          <w:sz w:val="28"/>
          <w:szCs w:val="28"/>
        </w:rPr>
      </w:pPr>
    </w:p>
    <w:p w:rsidR="0064200F" w:rsidRDefault="0064200F" w:rsidP="001B337D">
      <w:pPr>
        <w:pStyle w:val="ConsPlusTitle"/>
        <w:jc w:val="center"/>
        <w:rPr>
          <w:rFonts w:ascii="Times New Roman" w:hAnsi="Times New Roman" w:cs="Times New Roman"/>
          <w:sz w:val="28"/>
          <w:szCs w:val="28"/>
        </w:rPr>
      </w:pPr>
    </w:p>
    <w:p w:rsidR="0064200F" w:rsidRDefault="0064200F" w:rsidP="001B337D">
      <w:pPr>
        <w:pStyle w:val="ConsPlusTitle"/>
        <w:jc w:val="center"/>
        <w:rPr>
          <w:rFonts w:ascii="Times New Roman" w:hAnsi="Times New Roman" w:cs="Times New Roman"/>
          <w:sz w:val="28"/>
          <w:szCs w:val="28"/>
        </w:rPr>
      </w:pPr>
    </w:p>
    <w:p w:rsidR="0064200F" w:rsidRDefault="0064200F" w:rsidP="001B337D">
      <w:pPr>
        <w:pStyle w:val="ConsPlusTitle"/>
        <w:jc w:val="center"/>
        <w:rPr>
          <w:rFonts w:ascii="Times New Roman" w:hAnsi="Times New Roman" w:cs="Times New Roman"/>
          <w:sz w:val="28"/>
          <w:szCs w:val="28"/>
        </w:rPr>
      </w:pPr>
    </w:p>
    <w:p w:rsidR="0064200F" w:rsidRDefault="0064200F" w:rsidP="001B337D">
      <w:pPr>
        <w:pStyle w:val="ConsPlusTitle"/>
        <w:jc w:val="center"/>
        <w:rPr>
          <w:rFonts w:ascii="Times New Roman" w:hAnsi="Times New Roman" w:cs="Times New Roman"/>
          <w:sz w:val="28"/>
          <w:szCs w:val="28"/>
        </w:rPr>
      </w:pPr>
    </w:p>
    <w:p w:rsidR="00B8343B" w:rsidRPr="001B337D" w:rsidRDefault="00B8343B" w:rsidP="001B337D">
      <w:pPr>
        <w:pStyle w:val="ConsPlusNormal"/>
        <w:jc w:val="both"/>
      </w:pPr>
    </w:p>
    <w:p w:rsidR="009F4E76" w:rsidRDefault="009F4E76" w:rsidP="001B337D">
      <w:pPr>
        <w:pStyle w:val="ConsPlusTitle"/>
        <w:jc w:val="right"/>
        <w:rPr>
          <w:rFonts w:ascii="Times New Roman" w:hAnsi="Times New Roman" w:cs="Times New Roman"/>
          <w:b w:val="0"/>
          <w:bCs/>
          <w:sz w:val="20"/>
          <w:szCs w:val="20"/>
        </w:rPr>
      </w:pPr>
      <w:r>
        <w:rPr>
          <w:rFonts w:ascii="Times New Roman" w:hAnsi="Times New Roman" w:cs="Times New Roman"/>
          <w:b w:val="0"/>
          <w:bCs/>
          <w:sz w:val="20"/>
          <w:szCs w:val="20"/>
        </w:rPr>
        <w:lastRenderedPageBreak/>
        <w:t xml:space="preserve">       </w:t>
      </w:r>
      <w:r w:rsidR="004D3AAB" w:rsidRPr="005B5A70">
        <w:rPr>
          <w:rFonts w:ascii="Times New Roman" w:hAnsi="Times New Roman" w:cs="Times New Roman"/>
          <w:b w:val="0"/>
          <w:bCs/>
          <w:sz w:val="20"/>
          <w:szCs w:val="20"/>
        </w:rPr>
        <w:t>Приложение</w:t>
      </w:r>
      <w:r>
        <w:rPr>
          <w:rFonts w:ascii="Times New Roman" w:hAnsi="Times New Roman" w:cs="Times New Roman"/>
          <w:b w:val="0"/>
          <w:bCs/>
          <w:sz w:val="20"/>
          <w:szCs w:val="20"/>
        </w:rPr>
        <w:t xml:space="preserve"> </w:t>
      </w:r>
      <w:r w:rsidR="004D3AAB" w:rsidRPr="005B5A70">
        <w:rPr>
          <w:rFonts w:ascii="Times New Roman" w:hAnsi="Times New Roman" w:cs="Times New Roman"/>
          <w:b w:val="0"/>
          <w:bCs/>
          <w:sz w:val="20"/>
          <w:szCs w:val="20"/>
        </w:rPr>
        <w:t>к постановлению</w:t>
      </w:r>
      <w:r>
        <w:rPr>
          <w:rFonts w:ascii="Times New Roman" w:hAnsi="Times New Roman" w:cs="Times New Roman"/>
          <w:b w:val="0"/>
          <w:bCs/>
          <w:sz w:val="20"/>
          <w:szCs w:val="20"/>
        </w:rPr>
        <w:t xml:space="preserve"> </w:t>
      </w:r>
      <w:r w:rsidR="004D3AAB" w:rsidRPr="005B5A70">
        <w:rPr>
          <w:rFonts w:ascii="Times New Roman" w:hAnsi="Times New Roman" w:cs="Times New Roman"/>
          <w:b w:val="0"/>
          <w:bCs/>
          <w:sz w:val="20"/>
          <w:szCs w:val="20"/>
        </w:rPr>
        <w:t>администрации</w:t>
      </w:r>
    </w:p>
    <w:p w:rsidR="009F4E76" w:rsidRDefault="009F4E76" w:rsidP="001B337D">
      <w:pPr>
        <w:pStyle w:val="ConsPlusTitle"/>
        <w:jc w:val="right"/>
        <w:rPr>
          <w:rFonts w:ascii="Times New Roman" w:hAnsi="Times New Roman" w:cs="Times New Roman"/>
          <w:b w:val="0"/>
          <w:bCs/>
          <w:sz w:val="20"/>
          <w:szCs w:val="20"/>
        </w:rPr>
      </w:pPr>
      <w:r>
        <w:rPr>
          <w:rFonts w:ascii="Times New Roman" w:hAnsi="Times New Roman" w:cs="Times New Roman"/>
          <w:b w:val="0"/>
          <w:bCs/>
          <w:sz w:val="20"/>
          <w:szCs w:val="20"/>
        </w:rPr>
        <w:t xml:space="preserve"> Новочернореченского</w:t>
      </w:r>
      <w:r w:rsidR="004D3AAB" w:rsidRPr="005B5A70">
        <w:rPr>
          <w:rFonts w:ascii="Times New Roman" w:hAnsi="Times New Roman" w:cs="Times New Roman"/>
          <w:b w:val="0"/>
          <w:bCs/>
          <w:sz w:val="20"/>
          <w:szCs w:val="20"/>
        </w:rPr>
        <w:t xml:space="preserve"> сельсовета</w:t>
      </w:r>
      <w:r>
        <w:rPr>
          <w:rFonts w:ascii="Times New Roman" w:hAnsi="Times New Roman" w:cs="Times New Roman"/>
          <w:b w:val="0"/>
          <w:bCs/>
          <w:sz w:val="20"/>
          <w:szCs w:val="20"/>
        </w:rPr>
        <w:t xml:space="preserve"> Козульского района</w:t>
      </w:r>
    </w:p>
    <w:p w:rsidR="004D3AAB" w:rsidRPr="005B5A70" w:rsidRDefault="009F4E76" w:rsidP="001B337D">
      <w:pPr>
        <w:pStyle w:val="ConsPlusTitle"/>
        <w:jc w:val="right"/>
        <w:rPr>
          <w:rFonts w:ascii="Times New Roman" w:hAnsi="Times New Roman" w:cs="Times New Roman"/>
          <w:b w:val="0"/>
          <w:bCs/>
          <w:sz w:val="20"/>
          <w:szCs w:val="20"/>
        </w:rPr>
      </w:pPr>
      <w:r>
        <w:rPr>
          <w:rFonts w:ascii="Times New Roman" w:hAnsi="Times New Roman" w:cs="Times New Roman"/>
          <w:b w:val="0"/>
          <w:bCs/>
          <w:sz w:val="20"/>
          <w:szCs w:val="20"/>
        </w:rPr>
        <w:t xml:space="preserve"> Красноярского края </w:t>
      </w:r>
      <w:r w:rsidR="004D3AAB" w:rsidRPr="005B5A70">
        <w:rPr>
          <w:rFonts w:ascii="Times New Roman" w:hAnsi="Times New Roman" w:cs="Times New Roman"/>
          <w:b w:val="0"/>
          <w:bCs/>
          <w:sz w:val="20"/>
          <w:szCs w:val="20"/>
        </w:rPr>
        <w:t xml:space="preserve">от </w:t>
      </w:r>
      <w:r w:rsidR="004D3AAB">
        <w:rPr>
          <w:rFonts w:ascii="Times New Roman" w:hAnsi="Times New Roman" w:cs="Times New Roman"/>
          <w:b w:val="0"/>
          <w:bCs/>
          <w:sz w:val="20"/>
          <w:szCs w:val="20"/>
        </w:rPr>
        <w:t>30.01.2024</w:t>
      </w:r>
      <w:r w:rsidR="004D3AAB" w:rsidRPr="005B5A70">
        <w:rPr>
          <w:rFonts w:ascii="Times New Roman" w:hAnsi="Times New Roman" w:cs="Times New Roman"/>
          <w:b w:val="0"/>
          <w:bCs/>
          <w:sz w:val="20"/>
          <w:szCs w:val="20"/>
        </w:rPr>
        <w:t xml:space="preserve"> № </w:t>
      </w:r>
      <w:r w:rsidR="004D3AAB">
        <w:rPr>
          <w:rFonts w:ascii="Times New Roman" w:hAnsi="Times New Roman" w:cs="Times New Roman"/>
          <w:b w:val="0"/>
          <w:bCs/>
          <w:sz w:val="20"/>
          <w:szCs w:val="20"/>
        </w:rPr>
        <w:t>03</w:t>
      </w:r>
    </w:p>
    <w:p w:rsidR="004D3AAB" w:rsidRPr="004D3AAB" w:rsidRDefault="004D3AAB" w:rsidP="001B337D">
      <w:pPr>
        <w:pStyle w:val="ConsPlusNormal"/>
        <w:jc w:val="both"/>
      </w:pPr>
      <w:r w:rsidRPr="004D3AAB">
        <w:tab/>
      </w:r>
    </w:p>
    <w:p w:rsidR="0085044D" w:rsidRPr="0064200F" w:rsidRDefault="0085044D" w:rsidP="001B337D">
      <w:pPr>
        <w:pStyle w:val="ConsPlusTitle"/>
        <w:jc w:val="center"/>
        <w:rPr>
          <w:rFonts w:ascii="Times New Roman" w:hAnsi="Times New Roman" w:cs="Times New Roman"/>
        </w:rPr>
      </w:pPr>
      <w:bookmarkStart w:id="0" w:name="P38"/>
      <w:bookmarkEnd w:id="0"/>
      <w:r w:rsidRPr="0064200F">
        <w:rPr>
          <w:rFonts w:ascii="Times New Roman" w:hAnsi="Times New Roman" w:cs="Times New Roman"/>
        </w:rPr>
        <w:t>ПОРЯДОК</w:t>
      </w:r>
    </w:p>
    <w:p w:rsidR="0085044D"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УЧЕТА БЮДЖЕТНЫХ И ДЕНЕЖНЫХ ОБЯЗАТЕЛЬСТВ ПОЛУЧАТЕЛЕЙ СРЕДСТВ</w:t>
      </w:r>
    </w:p>
    <w:p w:rsidR="00B8343B"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 xml:space="preserve">МЕСТНОГО БЮДЖЕТА </w:t>
      </w:r>
      <w:r w:rsidR="00A32FF5" w:rsidRPr="0064200F">
        <w:rPr>
          <w:rFonts w:ascii="Times New Roman" w:hAnsi="Times New Roman" w:cs="Times New Roman"/>
        </w:rPr>
        <w:t>ТЕРРИТОРИАЛЬНЫМИ ОРГАНАМИ ФЕДЕРАЛЬНОГО КАЗНАЧЕЙСТВА</w:t>
      </w:r>
    </w:p>
    <w:p w:rsidR="0085044D" w:rsidRPr="0064200F" w:rsidRDefault="0085044D" w:rsidP="001B337D">
      <w:pPr>
        <w:pStyle w:val="ConsPlusTitle"/>
        <w:jc w:val="center"/>
        <w:outlineLvl w:val="1"/>
        <w:rPr>
          <w:rFonts w:ascii="Times New Roman" w:hAnsi="Times New Roman" w:cs="Times New Roman"/>
        </w:rPr>
      </w:pPr>
      <w:r w:rsidRPr="0064200F">
        <w:rPr>
          <w:rFonts w:ascii="Times New Roman" w:hAnsi="Times New Roman" w:cs="Times New Roman"/>
        </w:rPr>
        <w:t>I. Общие положения</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1. Настоящий документ устанавливает порядок исполнения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расходам в части постановки на учет бюджетных и денежных обязательств получателей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 внесения в них изменений </w:t>
      </w:r>
      <w:r w:rsidR="00A32FF5" w:rsidRPr="0064200F">
        <w:rPr>
          <w:rFonts w:ascii="Times New Roman" w:hAnsi="Times New Roman" w:cs="Times New Roman"/>
        </w:rPr>
        <w:t>территориальными органами Федерального казначейства</w:t>
      </w:r>
      <w:r w:rsidRPr="0064200F">
        <w:rPr>
          <w:rFonts w:ascii="Times New Roman" w:hAnsi="Times New Roman" w:cs="Times New Roman"/>
        </w:rPr>
        <w:t xml:space="preserve"> (далее соответственно </w:t>
      </w:r>
      <w:r w:rsidR="00B8343B" w:rsidRPr="0064200F">
        <w:rPr>
          <w:rFonts w:ascii="Times New Roman" w:hAnsi="Times New Roman" w:cs="Times New Roman"/>
        </w:rPr>
        <w:t>–</w:t>
      </w:r>
      <w:r w:rsidR="00E013DC" w:rsidRPr="0064200F">
        <w:rPr>
          <w:rFonts w:ascii="Times New Roman" w:hAnsi="Times New Roman" w:cs="Times New Roman"/>
        </w:rPr>
        <w:t xml:space="preserve"> </w:t>
      </w:r>
      <w:r w:rsidR="00B8343B" w:rsidRPr="0064200F">
        <w:rPr>
          <w:rFonts w:ascii="Times New Roman" w:hAnsi="Times New Roman" w:cs="Times New Roman"/>
        </w:rPr>
        <w:t>органы Федерального казначейства</w:t>
      </w:r>
      <w:r w:rsidRPr="0064200F">
        <w:rPr>
          <w:rFonts w:ascii="Times New Roman" w:hAnsi="Times New Roman" w:cs="Times New Roman"/>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64200F">
        <w:rPr>
          <w:rFonts w:ascii="Times New Roman" w:hAnsi="Times New Roman" w:cs="Times New Roman"/>
        </w:rPr>
        <w:t>Органах Федерального казначейства</w:t>
      </w:r>
      <w:r w:rsidRPr="0064200F">
        <w:rPr>
          <w:rFonts w:ascii="Times New Roman" w:hAnsi="Times New Roman" w:cs="Times New Roman"/>
        </w:rPr>
        <w:t xml:space="preserve"> (далее - соответствующий лицевой счет получателя бюджетных средств).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64200F">
        <w:rPr>
          <w:rFonts w:ascii="Times New Roman" w:hAnsi="Times New Roman" w:cs="Times New Roman"/>
        </w:rPr>
        <w:t>,</w:t>
      </w:r>
      <w:r w:rsidRPr="0064200F">
        <w:rPr>
          <w:rFonts w:ascii="Times New Roman" w:hAnsi="Times New Roman" w:cs="Times New Roman"/>
        </w:rPr>
        <w:t xml:space="preserve"> </w:t>
      </w:r>
      <w:r w:rsidR="00332D19" w:rsidRPr="0064200F">
        <w:rPr>
          <w:rFonts w:ascii="Times New Roman" w:hAnsi="Times New Roman" w:cs="Times New Roman"/>
        </w:rPr>
        <w:t>Федерального</w:t>
      </w:r>
      <w:r w:rsidRPr="0064200F">
        <w:rPr>
          <w:rFonts w:ascii="Times New Roman" w:hAnsi="Times New Roman" w:cs="Times New Roman"/>
        </w:rPr>
        <w:t xml:space="preserve"> казначейства (далее - информационная система)</w:t>
      </w:r>
      <w:r w:rsidR="00E87691" w:rsidRPr="0064200F">
        <w:rPr>
          <w:rFonts w:ascii="Times New Roman" w:hAnsi="Times New Roman" w:cs="Times New Roman"/>
        </w:rPr>
        <w:t>,</w:t>
      </w:r>
      <w:r w:rsidR="000D171F" w:rsidRPr="0064200F">
        <w:rPr>
          <w:rFonts w:ascii="Times New Roman" w:hAnsi="Times New Roman" w:cs="Times New Roman"/>
        </w:rPr>
        <w:t xml:space="preserve"> информационных системах получателей средств местного бюджета </w:t>
      </w:r>
      <w:r w:rsidRPr="0064200F">
        <w:rPr>
          <w:rFonts w:ascii="Times New Roman" w:hAnsi="Times New Roman" w:cs="Times New Roman"/>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или в случаях, предусмотренных настоящим Порядком, </w:t>
      </w:r>
      <w:r w:rsidR="00E013DC" w:rsidRPr="0064200F">
        <w:rPr>
          <w:rFonts w:ascii="Times New Roman" w:hAnsi="Times New Roman" w:cs="Times New Roman"/>
        </w:rPr>
        <w:t>Органов Федерального казначейства</w:t>
      </w:r>
      <w:r w:rsidR="00A32FF5" w:rsidRPr="0064200F">
        <w:rPr>
          <w:rFonts w:ascii="Times New Roman" w:hAnsi="Times New Roman" w:cs="Times New Roman"/>
        </w:rPr>
        <w:t xml:space="preserve"> </w:t>
      </w:r>
      <w:r w:rsidRPr="0064200F">
        <w:rPr>
          <w:rFonts w:ascii="Times New Roman" w:hAnsi="Times New Roman" w:cs="Times New Roman"/>
        </w:rPr>
        <w:t>в соответствующей информационной системе.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или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с учетом положений пунктов 8 и 22 настоящего Порядка.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 направляются в </w:t>
      </w:r>
      <w:r w:rsidR="00E013DC" w:rsidRPr="0064200F">
        <w:rPr>
          <w:rFonts w:ascii="Times New Roman" w:hAnsi="Times New Roman" w:cs="Times New Roman"/>
        </w:rPr>
        <w:t>Органы Федерального казначейства</w:t>
      </w:r>
      <w:r w:rsidRPr="0064200F">
        <w:rPr>
          <w:rFonts w:ascii="Times New Roman" w:hAnsi="Times New Roman" w:cs="Times New Roman"/>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Получатель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w:t>
      </w:r>
      <w:r w:rsidRPr="0064200F">
        <w:rPr>
          <w:rFonts w:ascii="Times New Roman" w:hAnsi="Times New Roman" w:cs="Times New Roman"/>
        </w:rPr>
        <w:lastRenderedPageBreak/>
        <w:t xml:space="preserve">"исправлено" и заверяются лицом, имеющим право действовать от имени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5. Сведения о бюджетном обязательстве и Сведения о денежном обязательстве формируются на основании </w:t>
      </w:r>
      <w:r w:rsidR="00704B81" w:rsidRPr="0064200F">
        <w:rPr>
          <w:rFonts w:ascii="Times New Roman" w:hAnsi="Times New Roman" w:cs="Times New Roman"/>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64200F">
        <w:rPr>
          <w:rFonts w:ascii="Times New Roman" w:hAnsi="Times New Roman" w:cs="Times New Roman"/>
        </w:rPr>
        <w:t>к настоящему Порядку (далее соответственно - Перечень, документы-основания, документы, подтверждающие возникновение денежных обязательств).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64200F">
        <w:rPr>
          <w:rFonts w:ascii="Times New Roman" w:hAnsi="Times New Roman" w:cs="Times New Roman"/>
        </w:rPr>
        <w:t>Федерального</w:t>
      </w:r>
      <w:r w:rsidRPr="0064200F">
        <w:rPr>
          <w:rFonts w:ascii="Times New Roman" w:hAnsi="Times New Roman" w:cs="Times New Roman"/>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направляет в </w:t>
      </w:r>
      <w:r w:rsidR="00E013DC" w:rsidRPr="0064200F">
        <w:rPr>
          <w:rFonts w:ascii="Times New Roman" w:hAnsi="Times New Roman" w:cs="Times New Roman"/>
        </w:rPr>
        <w:t>Органы Федерального казначейства</w:t>
      </w:r>
      <w:r w:rsidR="00796D3C" w:rsidRPr="0064200F">
        <w:rPr>
          <w:rFonts w:ascii="Times New Roman" w:hAnsi="Times New Roman" w:cs="Times New Roman"/>
        </w:rPr>
        <w:t xml:space="preserve"> </w:t>
      </w:r>
      <w:r w:rsidRPr="0064200F">
        <w:rPr>
          <w:rFonts w:ascii="Times New Roman" w:hAnsi="Times New Roman" w:cs="Times New Roman"/>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Title"/>
        <w:jc w:val="center"/>
        <w:outlineLvl w:val="1"/>
        <w:rPr>
          <w:rFonts w:ascii="Times New Roman" w:hAnsi="Times New Roman" w:cs="Times New Roman"/>
        </w:rPr>
      </w:pPr>
      <w:r w:rsidRPr="0064200F">
        <w:rPr>
          <w:rFonts w:ascii="Times New Roman" w:hAnsi="Times New Roman" w:cs="Times New Roman"/>
        </w:rPr>
        <w:t>II. Постановка на учет бюджетных обязательств и внесение</w:t>
      </w:r>
    </w:p>
    <w:p w:rsidR="0085044D"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в них изменений</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ind w:firstLine="540"/>
        <w:jc w:val="both"/>
        <w:rPr>
          <w:rFonts w:ascii="Times New Roman" w:hAnsi="Times New Roman" w:cs="Times New Roman"/>
        </w:rPr>
      </w:pPr>
      <w:bookmarkStart w:id="1" w:name="P79"/>
      <w:bookmarkEnd w:id="1"/>
      <w:r w:rsidRPr="0064200F">
        <w:rPr>
          <w:rFonts w:ascii="Times New Roman" w:hAnsi="Times New Roman" w:cs="Times New Roman"/>
        </w:rPr>
        <w:t>8. Сведения о бюджетных обязательствах, возникших на основании документов-оснований, предусмотренных пунктами 1 - 3.</w:t>
      </w:r>
      <w:r w:rsidR="001F6EA9" w:rsidRPr="0064200F">
        <w:rPr>
          <w:rFonts w:ascii="Times New Roman" w:hAnsi="Times New Roman" w:cs="Times New Roman"/>
        </w:rPr>
        <w:t>2</w:t>
      </w:r>
      <w:r w:rsidRPr="0064200F">
        <w:rPr>
          <w:rFonts w:ascii="Times New Roman" w:hAnsi="Times New Roman" w:cs="Times New Roman"/>
        </w:rPr>
        <w:t>, графы 2 Перечня (далее - принимаемые бюджетные обязательства), а также документов-оснований, предусмотренных пунктами 4 - 6, 7, 8, 9, 10 - 14 графы 2 Перечня (далее - принятые бюджетные обязательства), формируются в соответствии с настоящим Порядком:</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а)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w:t>
      </w:r>
    </w:p>
    <w:p w:rsidR="00E87691"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соответствии с порядком казначейского обслуживания, установл</w:t>
      </w:r>
      <w:r w:rsidR="001A465C" w:rsidRPr="0064200F">
        <w:rPr>
          <w:rFonts w:ascii="Times New Roman" w:hAnsi="Times New Roman" w:cs="Times New Roman"/>
        </w:rPr>
        <w:t>енным Федеральным казначейством</w:t>
      </w:r>
      <w:r w:rsidRPr="0064200F">
        <w:rPr>
          <w:rFonts w:ascii="Times New Roman" w:hAnsi="Times New Roman" w:cs="Times New Roman"/>
        </w:rPr>
        <w:t>, типа бюджетного обязательства;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б)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в части принимаемых бюджетных обязательств, возникших на основании документов-</w:t>
      </w:r>
      <w:r w:rsidRPr="0064200F">
        <w:rPr>
          <w:rFonts w:ascii="Times New Roman" w:hAnsi="Times New Roman" w:cs="Times New Roman"/>
        </w:rPr>
        <w:lastRenderedPageBreak/>
        <w:t>оснований, предусмотренных:</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64200F">
        <w:rPr>
          <w:rFonts w:ascii="Times New Roman" w:hAnsi="Times New Roman" w:cs="Times New Roman"/>
        </w:rPr>
        <w:t>Федерального</w:t>
      </w:r>
      <w:r w:rsidRPr="0064200F">
        <w:rPr>
          <w:rFonts w:ascii="Times New Roman" w:hAnsi="Times New Roman" w:cs="Times New Roman"/>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64200F">
        <w:rPr>
          <w:rFonts w:ascii="Times New Roman" w:hAnsi="Times New Roman" w:cs="Times New Roman"/>
        </w:rPr>
        <w:t xml:space="preserve">Федерального </w:t>
      </w:r>
      <w:r w:rsidRPr="0064200F">
        <w:rPr>
          <w:rFonts w:ascii="Times New Roman" w:hAnsi="Times New Roman" w:cs="Times New Roman"/>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64200F">
        <w:rPr>
          <w:rFonts w:ascii="Times New Roman" w:hAnsi="Times New Roman" w:cs="Times New Roman"/>
        </w:rPr>
        <w:t>сударственном оборонном заказе"</w:t>
      </w:r>
      <w:r w:rsidRPr="0064200F">
        <w:rPr>
          <w:rFonts w:ascii="Times New Roman" w:hAnsi="Times New Roman" w:cs="Times New Roman"/>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64200F">
        <w:rPr>
          <w:rFonts w:ascii="Times New Roman" w:hAnsi="Times New Roman" w:cs="Times New Roman"/>
        </w:rPr>
        <w:t xml:space="preserve">муниципального </w:t>
      </w:r>
      <w:r w:rsidRPr="0064200F">
        <w:rPr>
          <w:rFonts w:ascii="Times New Roman" w:hAnsi="Times New Roman" w:cs="Times New Roman"/>
        </w:rPr>
        <w:t>контракта с единственным поставщиком (подрядчиком, исполнителем) в соответствии с пунктом 24 Правил контроля N 1193;</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условий </w:t>
      </w:r>
      <w:r w:rsidR="001A465C" w:rsidRPr="0064200F">
        <w:rPr>
          <w:rFonts w:ascii="Times New Roman" w:hAnsi="Times New Roman" w:cs="Times New Roman"/>
        </w:rPr>
        <w:t>муниципального</w:t>
      </w:r>
      <w:r w:rsidRPr="0064200F">
        <w:rPr>
          <w:rFonts w:ascii="Times New Roman" w:hAnsi="Times New Roman" w:cs="Times New Roman"/>
        </w:rPr>
        <w:t xml:space="preserve"> контракта в соответствии с пунктом 24 Правил контроля N 1193;</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в части принятых бюджетных обязательств, возникших на основании документов-оснований, предусмотренных:</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64200F">
        <w:rPr>
          <w:rFonts w:ascii="Times New Roman" w:hAnsi="Times New Roman" w:cs="Times New Roman"/>
        </w:rPr>
        <w:t>муниципальном</w:t>
      </w:r>
      <w:r w:rsidRPr="0064200F">
        <w:rPr>
          <w:rFonts w:ascii="Times New Roman" w:hAnsi="Times New Roman" w:cs="Times New Roman"/>
        </w:rPr>
        <w:t xml:space="preserve"> контракте, подлежащих включению в реестр контрактов в соответствии с Правилами ведения реестра контрактов;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64200F">
        <w:rPr>
          <w:rFonts w:ascii="Times New Roman" w:hAnsi="Times New Roman" w:cs="Times New Roman"/>
        </w:rPr>
        <w:t xml:space="preserve">муниципального </w:t>
      </w:r>
      <w:r w:rsidRPr="0064200F">
        <w:rPr>
          <w:rFonts w:ascii="Times New Roman" w:hAnsi="Times New Roman" w:cs="Times New Roman"/>
        </w:rPr>
        <w:t xml:space="preserve"> контракта, договора, указанных в названных пунктах графы 2 Перечня;</w:t>
      </w:r>
    </w:p>
    <w:p w:rsidR="00E87691" w:rsidRPr="0064200F" w:rsidRDefault="00E87691" w:rsidP="001B337D">
      <w:pPr>
        <w:autoSpaceDE w:val="0"/>
        <w:autoSpaceDN w:val="0"/>
        <w:adjustRightInd w:val="0"/>
        <w:spacing w:after="0" w:line="240" w:lineRule="auto"/>
        <w:ind w:firstLine="567"/>
        <w:jc w:val="both"/>
        <w:rPr>
          <w:rFonts w:ascii="Times New Roman" w:hAnsi="Times New Roman" w:cs="Times New Roman"/>
        </w:rPr>
      </w:pPr>
      <w:r w:rsidRPr="0064200F">
        <w:rPr>
          <w:rFonts w:ascii="Times New Roman" w:hAnsi="Times New Roman" w:cs="Times New Roman"/>
        </w:rPr>
        <w:t xml:space="preserve">пунктами 6, 7, 8, 9, 10 графы 2 Перечня, </w:t>
      </w:r>
      <w:proofErr w:type="gramStart"/>
      <w:r w:rsidRPr="0064200F">
        <w:rPr>
          <w:rFonts w:ascii="Times New Roman" w:hAnsi="Times New Roman" w:cs="Times New Roman"/>
        </w:rPr>
        <w:t>-  не</w:t>
      </w:r>
      <w:proofErr w:type="gramEnd"/>
      <w:r w:rsidRPr="0064200F">
        <w:rPr>
          <w:rFonts w:ascii="Times New Roman" w:hAnsi="Times New Roman" w:cs="Times New Roman"/>
        </w:rPr>
        <w:t xml:space="preserve"> позднее двух рабочих дней со дня их заключения;</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пунктами 4 - 6, 7, 8, 9, 10 графы 2 Перечня, содержащих сведения, составляющие государственную тайну, - не позднее шести рабочих дней со дня их заключения;</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w:t>
      </w:r>
      <w:r w:rsidRPr="0064200F">
        <w:rPr>
          <w:rFonts w:ascii="Times New Roman" w:hAnsi="Times New Roman" w:cs="Times New Roman"/>
        </w:rPr>
        <w:lastRenderedPageBreak/>
        <w:t>решение налогового органа);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для оплаты.</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При направлении в </w:t>
      </w:r>
      <w:r w:rsidR="00E013DC" w:rsidRPr="0064200F">
        <w:rPr>
          <w:rFonts w:ascii="Times New Roman" w:hAnsi="Times New Roman" w:cs="Times New Roman"/>
        </w:rPr>
        <w:t>Органы Федерального казначейства</w:t>
      </w:r>
      <w:r w:rsidR="001A465C" w:rsidRPr="0064200F">
        <w:rPr>
          <w:rFonts w:ascii="Times New Roman" w:hAnsi="Times New Roman" w:cs="Times New Roman"/>
        </w:rPr>
        <w:t xml:space="preserve"> </w:t>
      </w:r>
      <w:r w:rsidRPr="0064200F">
        <w:rPr>
          <w:rFonts w:ascii="Times New Roman" w:hAnsi="Times New Roman" w:cs="Times New Roman"/>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64200F">
        <w:rPr>
          <w:rFonts w:ascii="Times New Roman" w:hAnsi="Times New Roman" w:cs="Times New Roman"/>
        </w:rPr>
        <w:t>Органы Федерального казначейства</w:t>
      </w:r>
      <w:r w:rsidR="001A465C" w:rsidRPr="0064200F">
        <w:rPr>
          <w:rFonts w:ascii="Times New Roman" w:hAnsi="Times New Roman" w:cs="Times New Roman"/>
        </w:rPr>
        <w:t xml:space="preserve"> </w:t>
      </w:r>
      <w:r w:rsidRPr="0064200F">
        <w:rPr>
          <w:rFonts w:ascii="Times New Roman" w:hAnsi="Times New Roman" w:cs="Times New Roman"/>
        </w:rPr>
        <w:t>не представляется.</w:t>
      </w:r>
    </w:p>
    <w:p w:rsidR="0085044D" w:rsidRPr="0064200F" w:rsidRDefault="0085044D" w:rsidP="001B337D">
      <w:pPr>
        <w:pStyle w:val="ConsPlusNormal"/>
        <w:ind w:firstLine="540"/>
        <w:jc w:val="both"/>
        <w:rPr>
          <w:rFonts w:ascii="Times New Roman" w:hAnsi="Times New Roman" w:cs="Times New Roman"/>
        </w:rPr>
      </w:pPr>
      <w:bookmarkStart w:id="2" w:name="P114"/>
      <w:bookmarkEnd w:id="2"/>
      <w:r w:rsidRPr="0064200F">
        <w:rPr>
          <w:rFonts w:ascii="Times New Roman" w:hAnsi="Times New Roman" w:cs="Times New Roman"/>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ind w:firstLine="540"/>
        <w:jc w:val="both"/>
        <w:rPr>
          <w:rFonts w:ascii="Times New Roman" w:hAnsi="Times New Roman" w:cs="Times New Roman"/>
        </w:rPr>
      </w:pPr>
      <w:bookmarkStart w:id="3" w:name="P116"/>
      <w:bookmarkEnd w:id="3"/>
      <w:r w:rsidRPr="0064200F">
        <w:rPr>
          <w:rFonts w:ascii="Times New Roman" w:hAnsi="Times New Roman" w:cs="Times New Roman"/>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64200F">
        <w:rPr>
          <w:rFonts w:ascii="Times New Roman" w:hAnsi="Times New Roman" w:cs="Times New Roman"/>
        </w:rPr>
        <w:t xml:space="preserve">ом </w:t>
      </w:r>
      <w:r w:rsidRPr="0064200F">
        <w:rPr>
          <w:rFonts w:ascii="Times New Roman" w:hAnsi="Times New Roman" w:cs="Times New Roman"/>
        </w:rPr>
        <w:t>3.2, графы 2 Перечня, до внесения изменений в поставленное на учет бюджетное обязательство для осуществления проверки, предусмотренной:</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При формировании Сведений о бюджетном обязательстве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соответствии с абзацем вторым настоящего пункта </w:t>
      </w:r>
      <w:r w:rsidR="00E013DC" w:rsidRPr="0064200F">
        <w:rPr>
          <w:rFonts w:ascii="Times New Roman" w:hAnsi="Times New Roman" w:cs="Times New Roman"/>
        </w:rPr>
        <w:t>Органы Федерального казначейства</w:t>
      </w:r>
      <w:r w:rsidR="001A465C" w:rsidRPr="0064200F">
        <w:rPr>
          <w:rFonts w:ascii="Times New Roman" w:hAnsi="Times New Roman" w:cs="Times New Roman"/>
        </w:rPr>
        <w:t xml:space="preserve"> </w:t>
      </w:r>
      <w:r w:rsidRPr="0064200F">
        <w:rPr>
          <w:rFonts w:ascii="Times New Roman" w:hAnsi="Times New Roman" w:cs="Times New Roman"/>
        </w:rPr>
        <w:t>дополнительно осуществляет проверку, предусмотренную абзацами вторым, третьим и шестым пункта 11 настоящего Порядка.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64200F">
        <w:rPr>
          <w:rFonts w:ascii="Times New Roman" w:hAnsi="Times New Roman" w:cs="Times New Roman"/>
        </w:rPr>
        <w:t xml:space="preserve">органы </w:t>
      </w:r>
      <w:r w:rsidRPr="0064200F">
        <w:rPr>
          <w:rFonts w:ascii="Times New Roman" w:hAnsi="Times New Roman" w:cs="Times New Roman"/>
        </w:rPr>
        <w:t>Федерально</w:t>
      </w:r>
      <w:r w:rsidR="00045810" w:rsidRPr="0064200F">
        <w:rPr>
          <w:rFonts w:ascii="Times New Roman" w:hAnsi="Times New Roman" w:cs="Times New Roman"/>
        </w:rPr>
        <w:t>го казначейства</w:t>
      </w:r>
      <w:r w:rsidRPr="0064200F">
        <w:rPr>
          <w:rFonts w:ascii="Times New Roman" w:hAnsi="Times New Roman" w:cs="Times New Roman"/>
        </w:rPr>
        <w:t xml:space="preserve"> повторно не представляется.</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одновременно с формированием Сведений о бюджетном обязательстве.</w:t>
      </w:r>
    </w:p>
    <w:p w:rsidR="0085044D" w:rsidRPr="0064200F" w:rsidRDefault="0085044D" w:rsidP="001B337D">
      <w:pPr>
        <w:pStyle w:val="ConsPlusNormal"/>
        <w:ind w:firstLine="540"/>
        <w:jc w:val="both"/>
        <w:rPr>
          <w:rFonts w:ascii="Times New Roman" w:hAnsi="Times New Roman" w:cs="Times New Roman"/>
        </w:rPr>
      </w:pPr>
      <w:bookmarkStart w:id="4" w:name="P128"/>
      <w:bookmarkEnd w:id="4"/>
      <w:r w:rsidRPr="0064200F">
        <w:rPr>
          <w:rFonts w:ascii="Times New Roman" w:hAnsi="Times New Roman" w:cs="Times New Roman"/>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осуществляет их проверку по следующим направлениям:</w:t>
      </w:r>
    </w:p>
    <w:p w:rsidR="0085044D" w:rsidRPr="0064200F" w:rsidRDefault="0085044D" w:rsidP="001B337D">
      <w:pPr>
        <w:pStyle w:val="ConsPlusNormal"/>
        <w:ind w:firstLine="540"/>
        <w:jc w:val="both"/>
        <w:rPr>
          <w:rFonts w:ascii="Times New Roman" w:hAnsi="Times New Roman" w:cs="Times New Roman"/>
        </w:rPr>
      </w:pPr>
      <w:bookmarkStart w:id="5" w:name="P130"/>
      <w:bookmarkEnd w:id="5"/>
      <w:r w:rsidRPr="0064200F">
        <w:rPr>
          <w:rFonts w:ascii="Times New Roman" w:hAnsi="Times New Roman" w:cs="Times New Roman"/>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w:t>
      </w:r>
      <w:r w:rsidR="00E013DC" w:rsidRPr="0064200F">
        <w:rPr>
          <w:rFonts w:ascii="Times New Roman" w:hAnsi="Times New Roman" w:cs="Times New Roman"/>
        </w:rPr>
        <w:t>Органы Федерального казначейства</w:t>
      </w:r>
      <w:r w:rsidRPr="0064200F">
        <w:rPr>
          <w:rFonts w:ascii="Times New Roman" w:hAnsi="Times New Roman" w:cs="Times New Roman"/>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85044D" w:rsidRPr="0064200F" w:rsidRDefault="0085044D" w:rsidP="001B337D">
      <w:pPr>
        <w:pStyle w:val="ConsPlusNormal"/>
        <w:ind w:firstLine="540"/>
        <w:jc w:val="both"/>
        <w:rPr>
          <w:rFonts w:ascii="Times New Roman" w:hAnsi="Times New Roman" w:cs="Times New Roman"/>
        </w:rPr>
      </w:pPr>
      <w:bookmarkStart w:id="6" w:name="P135"/>
      <w:bookmarkEnd w:id="6"/>
      <w:r w:rsidRPr="0064200F">
        <w:rPr>
          <w:rFonts w:ascii="Times New Roman" w:hAnsi="Times New Roman" w:cs="Times New Roman"/>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rsidR="0085044D" w:rsidRPr="0064200F" w:rsidRDefault="0085044D" w:rsidP="001B337D">
      <w:pPr>
        <w:pStyle w:val="ConsPlusNormal"/>
        <w:ind w:firstLine="540"/>
        <w:jc w:val="both"/>
        <w:rPr>
          <w:rFonts w:ascii="Times New Roman" w:hAnsi="Times New Roman" w:cs="Times New Roman"/>
        </w:rPr>
      </w:pPr>
      <w:bookmarkStart w:id="7" w:name="P136"/>
      <w:bookmarkEnd w:id="7"/>
      <w:proofErr w:type="spellStart"/>
      <w:r w:rsidRPr="0064200F">
        <w:rPr>
          <w:rFonts w:ascii="Times New Roman" w:hAnsi="Times New Roman" w:cs="Times New Roman"/>
        </w:rPr>
        <w:lastRenderedPageBreak/>
        <w:t>непревышение</w:t>
      </w:r>
      <w:proofErr w:type="spellEnd"/>
      <w:r w:rsidRPr="0064200F">
        <w:rPr>
          <w:rFonts w:ascii="Times New Roman" w:hAnsi="Times New Roman" w:cs="Times New Roman"/>
        </w:rPr>
        <w:t xml:space="preserve"> суммы бюджетного обязательства по соответствующим кодам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5044D" w:rsidRPr="0064200F" w:rsidRDefault="0085044D" w:rsidP="001B337D">
      <w:pPr>
        <w:pStyle w:val="ConsPlusNormal"/>
        <w:ind w:firstLine="540"/>
        <w:jc w:val="both"/>
        <w:rPr>
          <w:rFonts w:ascii="Times New Roman" w:hAnsi="Times New Roman" w:cs="Times New Roman"/>
        </w:rPr>
      </w:pPr>
      <w:bookmarkStart w:id="8" w:name="P137"/>
      <w:bookmarkEnd w:id="8"/>
      <w:proofErr w:type="spellStart"/>
      <w:r w:rsidRPr="0064200F">
        <w:rPr>
          <w:rFonts w:ascii="Times New Roman" w:hAnsi="Times New Roman" w:cs="Times New Roman"/>
        </w:rPr>
        <w:t>непревышение</w:t>
      </w:r>
      <w:proofErr w:type="spellEnd"/>
      <w:r w:rsidRPr="0064200F">
        <w:rPr>
          <w:rFonts w:ascii="Times New Roman" w:hAnsi="Times New Roman" w:cs="Times New Roman"/>
        </w:rPr>
        <w:t xml:space="preserve"> суммы бюджетного обязательства, пересчитанной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85044D" w:rsidRPr="0064200F" w:rsidRDefault="0085044D" w:rsidP="001B337D">
      <w:pPr>
        <w:pStyle w:val="ConsPlusNormal"/>
        <w:ind w:firstLine="540"/>
        <w:jc w:val="both"/>
        <w:rPr>
          <w:rFonts w:ascii="Times New Roman" w:hAnsi="Times New Roman" w:cs="Times New Roman"/>
        </w:rPr>
      </w:pPr>
      <w:bookmarkStart w:id="9" w:name="P138"/>
      <w:bookmarkEnd w:id="9"/>
      <w:r w:rsidRPr="0064200F">
        <w:rPr>
          <w:rFonts w:ascii="Times New Roman" w:hAnsi="Times New Roman" w:cs="Times New Roman"/>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указанному в Сведениях о бюджетном обязательстве, документе-основании.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случае формирования Сведений о бюджетном обязательстве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rsidR="0085044D" w:rsidRPr="0064200F" w:rsidRDefault="0085044D" w:rsidP="001B337D">
      <w:pPr>
        <w:pStyle w:val="ConsPlusNormal"/>
        <w:ind w:firstLine="540"/>
        <w:jc w:val="both"/>
        <w:rPr>
          <w:rFonts w:ascii="Times New Roman" w:hAnsi="Times New Roman" w:cs="Times New Roman"/>
        </w:rPr>
      </w:pPr>
      <w:bookmarkStart w:id="10" w:name="P144"/>
      <w:bookmarkEnd w:id="10"/>
      <w:r w:rsidRPr="0064200F">
        <w:rPr>
          <w:rFonts w:ascii="Times New Roman" w:hAnsi="Times New Roman" w:cs="Times New Roman"/>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 xml:space="preserve">осуществляет проверку </w:t>
      </w:r>
      <w:proofErr w:type="spellStart"/>
      <w:r w:rsidRPr="0064200F">
        <w:rPr>
          <w:rFonts w:ascii="Times New Roman" w:hAnsi="Times New Roman" w:cs="Times New Roman"/>
        </w:rPr>
        <w:t>непревышения</w:t>
      </w:r>
      <w:proofErr w:type="spellEnd"/>
      <w:r w:rsidRPr="0064200F">
        <w:rPr>
          <w:rFonts w:ascii="Times New Roman" w:hAnsi="Times New Roman" w:cs="Times New Roman"/>
        </w:rPr>
        <w:t xml:space="preserve"> суммы исполнения бюджетного обязательства над изменяемой суммой бюджетного обязательства.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rsidR="0085044D" w:rsidRPr="0064200F" w:rsidRDefault="0085044D" w:rsidP="001B337D">
      <w:pPr>
        <w:pStyle w:val="ConsPlusNormal"/>
        <w:ind w:firstLine="540"/>
        <w:jc w:val="both"/>
        <w:rPr>
          <w:rFonts w:ascii="Times New Roman" w:hAnsi="Times New Roman" w:cs="Times New Roman"/>
        </w:rPr>
      </w:pPr>
      <w:bookmarkStart w:id="11" w:name="P148"/>
      <w:bookmarkEnd w:id="11"/>
      <w:r w:rsidRPr="0064200F">
        <w:rPr>
          <w:rFonts w:ascii="Times New Roman" w:hAnsi="Times New Roman" w:cs="Times New Roman"/>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осуществляется проверка, предусмотренная пунктом 11 настоящего Порядка: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по каждому коду мероприятия по информатизации, доведенному до </w:t>
      </w:r>
      <w:r w:rsidR="00E013DC" w:rsidRPr="0064200F">
        <w:rPr>
          <w:rFonts w:ascii="Times New Roman" w:hAnsi="Times New Roman" w:cs="Times New Roman"/>
        </w:rPr>
        <w:t>Органов Федерального казначейства</w:t>
      </w:r>
      <w:r w:rsidR="00A32FF5" w:rsidRPr="0064200F">
        <w:rPr>
          <w:rFonts w:ascii="Times New Roman" w:hAnsi="Times New Roman" w:cs="Times New Roman"/>
        </w:rPr>
        <w:t xml:space="preserve"> </w:t>
      </w:r>
      <w:r w:rsidRPr="0064200F">
        <w:rPr>
          <w:rFonts w:ascii="Times New Roman" w:hAnsi="Times New Roman" w:cs="Times New Roman"/>
        </w:rPr>
        <w:t xml:space="preserve">в соответствии с порядком составления и ведения сводной бюджетной росписи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w:t>
      </w:r>
    </w:p>
    <w:p w:rsidR="0085044D" w:rsidRPr="0064200F" w:rsidRDefault="0085044D" w:rsidP="001B337D">
      <w:pPr>
        <w:pStyle w:val="ConsPlusNormal"/>
        <w:ind w:firstLine="540"/>
        <w:jc w:val="both"/>
        <w:rPr>
          <w:rFonts w:ascii="Times New Roman" w:hAnsi="Times New Roman" w:cs="Times New Roman"/>
        </w:rPr>
      </w:pPr>
      <w:bookmarkStart w:id="12" w:name="P155"/>
      <w:bookmarkEnd w:id="12"/>
      <w:r w:rsidRPr="0064200F">
        <w:rPr>
          <w:rFonts w:ascii="Times New Roman" w:hAnsi="Times New Roman" w:cs="Times New Roman"/>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осуществляет проверку наличия в составе документа-основания утвержденной проектной документации на объекты капитального строительства.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w:t>
      </w:r>
      <w:r w:rsidRPr="0064200F">
        <w:rPr>
          <w:rFonts w:ascii="Times New Roman" w:hAnsi="Times New Roman" w:cs="Times New Roman"/>
        </w:rPr>
        <w:lastRenderedPageBreak/>
        <w:t xml:space="preserve">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64200F">
        <w:rPr>
          <w:rFonts w:ascii="Times New Roman" w:hAnsi="Times New Roman" w:cs="Times New Roman"/>
        </w:rPr>
        <w:t>муниципальные</w:t>
      </w:r>
      <w:r w:rsidRPr="0064200F">
        <w:rPr>
          <w:rFonts w:ascii="Times New Roman" w:hAnsi="Times New Roman" w:cs="Times New Roman"/>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13.1. При постановке на учет бюджетного обязательства (внесении в него изменений)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осуществляет проверку Сведений о бюджетном обязательстве, сформированном на основании документа-основания, предусмотренного пунктом:</w:t>
      </w:r>
    </w:p>
    <w:p w:rsidR="0085044D" w:rsidRPr="0064200F" w:rsidRDefault="0085044D" w:rsidP="001B337D">
      <w:pPr>
        <w:pStyle w:val="ConsPlusNormal"/>
        <w:ind w:firstLine="540"/>
        <w:jc w:val="both"/>
        <w:rPr>
          <w:rFonts w:ascii="Times New Roman" w:hAnsi="Times New Roman" w:cs="Times New Roman"/>
        </w:rPr>
      </w:pPr>
      <w:bookmarkStart w:id="13" w:name="P159"/>
      <w:bookmarkEnd w:id="13"/>
      <w:r w:rsidRPr="0064200F">
        <w:rPr>
          <w:rFonts w:ascii="Times New Roman" w:hAnsi="Times New Roman" w:cs="Times New Roman"/>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Сведений о бюджетном обязательстве или документа-основания в соответствии с пунктами 24 и 28 Правил контроля N 1193;</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Сведений о бюджетном обязательстве или документа-основания в соответствии с пунктом 15 Правил ведения реестра контрактов;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Сведений о бюджетном обязательстве;</w:t>
      </w:r>
    </w:p>
    <w:p w:rsidR="0085044D" w:rsidRPr="0064200F" w:rsidRDefault="0085044D" w:rsidP="001B337D">
      <w:pPr>
        <w:pStyle w:val="ConsPlusNormal"/>
        <w:ind w:firstLine="540"/>
        <w:jc w:val="both"/>
        <w:rPr>
          <w:rFonts w:ascii="Times New Roman" w:hAnsi="Times New Roman" w:cs="Times New Roman"/>
        </w:rPr>
      </w:pPr>
      <w:bookmarkStart w:id="14" w:name="P162"/>
      <w:bookmarkEnd w:id="14"/>
      <w:r w:rsidRPr="0064200F">
        <w:rPr>
          <w:rFonts w:ascii="Times New Roman" w:hAnsi="Times New Roman" w:cs="Times New Roman"/>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Сведений о бюджетном обязательстве.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13.2. При формировании Сведений о бюджетном обязательстве с использованием единой информационной системы проверка, предусмотренная:</w:t>
      </w:r>
    </w:p>
    <w:p w:rsidR="0085044D" w:rsidRPr="0064200F" w:rsidRDefault="0085044D" w:rsidP="001B337D">
      <w:pPr>
        <w:pStyle w:val="ConsPlusNormal"/>
        <w:ind w:firstLine="540"/>
        <w:jc w:val="both"/>
        <w:rPr>
          <w:rFonts w:ascii="Times New Roman" w:hAnsi="Times New Roman" w:cs="Times New Roman"/>
        </w:rPr>
      </w:pPr>
      <w:bookmarkStart w:id="15" w:name="P165"/>
      <w:bookmarkEnd w:id="15"/>
      <w:r w:rsidRPr="0064200F">
        <w:rPr>
          <w:rFonts w:ascii="Times New Roman" w:hAnsi="Times New Roman" w:cs="Times New Roman"/>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rsidR="0085044D" w:rsidRPr="0064200F" w:rsidRDefault="0085044D" w:rsidP="001B337D">
      <w:pPr>
        <w:pStyle w:val="ConsPlusNormal"/>
        <w:ind w:firstLine="540"/>
        <w:jc w:val="both"/>
        <w:rPr>
          <w:rFonts w:ascii="Times New Roman" w:hAnsi="Times New Roman" w:cs="Times New Roman"/>
        </w:rPr>
      </w:pPr>
      <w:bookmarkStart w:id="16" w:name="P166"/>
      <w:bookmarkEnd w:id="16"/>
      <w:r w:rsidRPr="0064200F">
        <w:rPr>
          <w:rFonts w:ascii="Times New Roman" w:hAnsi="Times New Roman" w:cs="Times New Roman"/>
        </w:rPr>
        <w:t xml:space="preserve">абзацами четвертым, пятым пункта 11 настоящего Порядка, осуществляется в </w:t>
      </w:r>
      <w:r w:rsidR="0011383D" w:rsidRPr="0064200F">
        <w:rPr>
          <w:rFonts w:ascii="Times New Roman" w:hAnsi="Times New Roman" w:cs="Times New Roman"/>
        </w:rPr>
        <w:t>информационной системе Федерального казначейства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64200F">
        <w:rPr>
          <w:rFonts w:ascii="Times New Roman" w:hAnsi="Times New Roman" w:cs="Times New Roman"/>
        </w:rPr>
        <w:t>информационн</w:t>
      </w:r>
      <w:r w:rsidR="00624866" w:rsidRPr="0064200F">
        <w:rPr>
          <w:rFonts w:ascii="Times New Roman" w:hAnsi="Times New Roman" w:cs="Times New Roman"/>
        </w:rPr>
        <w:t>ую</w:t>
      </w:r>
      <w:r w:rsidR="0011383D" w:rsidRPr="0064200F">
        <w:rPr>
          <w:rFonts w:ascii="Times New Roman" w:hAnsi="Times New Roman" w:cs="Times New Roman"/>
        </w:rPr>
        <w:t xml:space="preserve"> систем</w:t>
      </w:r>
      <w:r w:rsidR="00624866" w:rsidRPr="0064200F">
        <w:rPr>
          <w:rFonts w:ascii="Times New Roman" w:hAnsi="Times New Roman" w:cs="Times New Roman"/>
        </w:rPr>
        <w:t>у</w:t>
      </w:r>
      <w:r w:rsidR="0011383D" w:rsidRPr="0064200F">
        <w:rPr>
          <w:rFonts w:ascii="Times New Roman" w:hAnsi="Times New Roman" w:cs="Times New Roman"/>
        </w:rPr>
        <w:t xml:space="preserve"> Федерального казначейства </w:t>
      </w:r>
      <w:r w:rsidRPr="0064200F">
        <w:rPr>
          <w:rFonts w:ascii="Times New Roman" w:hAnsi="Times New Roman" w:cs="Times New Roman"/>
        </w:rPr>
        <w:t>для осуществления проверки, указанной в абзаце третьем настоящего пункта.</w:t>
      </w:r>
    </w:p>
    <w:p w:rsidR="0085044D" w:rsidRPr="0064200F" w:rsidRDefault="0085044D" w:rsidP="001B337D">
      <w:pPr>
        <w:pStyle w:val="ConsPlusNormal"/>
        <w:ind w:firstLine="540"/>
        <w:jc w:val="both"/>
        <w:rPr>
          <w:rFonts w:ascii="Times New Roman" w:hAnsi="Times New Roman" w:cs="Times New Roman"/>
        </w:rPr>
      </w:pPr>
      <w:r w:rsidRPr="00293F85">
        <w:rPr>
          <w:rFonts w:ascii="Times New Roman" w:hAnsi="Times New Roman" w:cs="Times New Roman"/>
        </w:rPr>
        <w:t xml:space="preserve">14. В случае положительного результата проверки, предусмотренной пунктами 11 - 13 настоящего Порядка, </w:t>
      </w:r>
      <w:r w:rsidR="00E013DC" w:rsidRPr="00293F85">
        <w:rPr>
          <w:rFonts w:ascii="Times New Roman" w:hAnsi="Times New Roman" w:cs="Times New Roman"/>
        </w:rPr>
        <w:t>Органы Федерального казначейства</w:t>
      </w:r>
      <w:r w:rsidR="00A77084" w:rsidRPr="00293F85">
        <w:rPr>
          <w:rFonts w:ascii="Times New Roman" w:hAnsi="Times New Roman" w:cs="Times New Roman"/>
        </w:rPr>
        <w:t xml:space="preserve"> </w:t>
      </w:r>
      <w:r w:rsidRPr="00293F85">
        <w:rPr>
          <w:rFonts w:ascii="Times New Roman" w:hAnsi="Times New Roman" w:cs="Times New Roman"/>
        </w:rPr>
        <w:t xml:space="preserve">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w:t>
      </w:r>
      <w:r w:rsidR="00332D19" w:rsidRPr="00293F85">
        <w:rPr>
          <w:rFonts w:ascii="Times New Roman" w:hAnsi="Times New Roman" w:cs="Times New Roman"/>
        </w:rPr>
        <w:t>местного</w:t>
      </w:r>
      <w:r w:rsidRPr="00293F85">
        <w:rPr>
          <w:rFonts w:ascii="Times New Roman" w:hAnsi="Times New Roman" w:cs="Times New Roman"/>
        </w:rPr>
        <w:t xml:space="preserve"> бюджета извещение о постановке на учет (изменении) бюджетного обязательства, реквизиты которого установлены в Приложении N </w:t>
      </w:r>
      <w:r w:rsidR="00C73B64" w:rsidRPr="00293F85">
        <w:rPr>
          <w:rFonts w:ascii="Times New Roman" w:hAnsi="Times New Roman" w:cs="Times New Roman"/>
        </w:rPr>
        <w:t>10</w:t>
      </w:r>
      <w:r w:rsidRPr="00293F85">
        <w:rPr>
          <w:rFonts w:ascii="Times New Roman" w:hAnsi="Times New Roman" w:cs="Times New Roman"/>
        </w:rPr>
        <w:t xml:space="preserve"> к настоящему Порядку (далее - Извещение о бюджетном обязательстве).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Извещение о бюджетном обязательстве направляется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 в отношении Сведений о бюджетном обязательстве, представленных в форме электронного документа;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на бумажном носителе, подписанном уполномоченным лицом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 в отношении Сведений о бюджетном обязательстве, представленных на бумажном носителе.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Учетный номер бюджетного обязательства имеет следующую структуру, состоящую из девятнадцати разрядов: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с 1 по 8 разряд - код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9 и 10 разряды - последние две цифры года, в котором бюджетное обязательство поставлено </w:t>
      </w:r>
      <w:r w:rsidRPr="0064200F">
        <w:rPr>
          <w:rFonts w:ascii="Times New Roman" w:hAnsi="Times New Roman" w:cs="Times New Roman"/>
        </w:rPr>
        <w:lastRenderedPageBreak/>
        <w:t>на учет;</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с 11 по 19 разряд - номер бюджетного обязательства, присваиваемый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 рамках одного календарного года.</w:t>
      </w:r>
    </w:p>
    <w:p w:rsidR="0085044D" w:rsidRPr="0064200F" w:rsidRDefault="0085044D" w:rsidP="001B337D">
      <w:pPr>
        <w:pStyle w:val="ConsPlusNormal"/>
        <w:ind w:firstLine="540"/>
        <w:jc w:val="both"/>
        <w:rPr>
          <w:rFonts w:ascii="Times New Roman" w:hAnsi="Times New Roman" w:cs="Times New Roman"/>
        </w:rPr>
      </w:pPr>
      <w:bookmarkStart w:id="17" w:name="P182"/>
      <w:bookmarkEnd w:id="17"/>
      <w:r w:rsidRPr="0064200F">
        <w:rPr>
          <w:rFonts w:ascii="Times New Roman" w:hAnsi="Times New Roman" w:cs="Times New Roman"/>
        </w:rPr>
        <w:t xml:space="preserve">15. Одно поставленное на учет бюджетное обязательство может содержать несколько кодов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rsidR="0085044D" w:rsidRPr="0064200F" w:rsidRDefault="0085044D" w:rsidP="001B337D">
      <w:pPr>
        <w:pStyle w:val="ConsPlusNormal"/>
        <w:ind w:firstLine="540"/>
        <w:jc w:val="both"/>
        <w:rPr>
          <w:rFonts w:ascii="Times New Roman" w:hAnsi="Times New Roman" w:cs="Times New Roman"/>
        </w:rPr>
      </w:pPr>
      <w:bookmarkStart w:id="18" w:name="P183"/>
      <w:bookmarkEnd w:id="18"/>
      <w:r w:rsidRPr="0064200F">
        <w:rPr>
          <w:rFonts w:ascii="Times New Roman" w:hAnsi="Times New Roman" w:cs="Times New Roman"/>
        </w:rPr>
        <w:t xml:space="preserve">Бюджетное обязательство, принятое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иностранной валюте и подлежащее оплате в валюте Российской Федерации (иностранной валюте), учитывается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случае внесения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 xml:space="preserve">в сроки, установленные абзацами вторым - пятым пункта 13.1 настоящего Порядка, направляет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отношении Сведений о бюджетных обязательствах, представленных на бумажном носителе, </w:t>
      </w:r>
      <w:r w:rsidR="00E013DC" w:rsidRPr="0064200F">
        <w:rPr>
          <w:rFonts w:ascii="Times New Roman" w:hAnsi="Times New Roman" w:cs="Times New Roman"/>
        </w:rPr>
        <w:t>Органы Федерального казначейства</w:t>
      </w:r>
      <w:r w:rsidR="00A77084" w:rsidRPr="0064200F">
        <w:rPr>
          <w:rFonts w:ascii="Times New Roman" w:hAnsi="Times New Roman" w:cs="Times New Roman"/>
        </w:rPr>
        <w:t xml:space="preserve"> </w:t>
      </w:r>
      <w:r w:rsidRPr="0064200F">
        <w:rPr>
          <w:rFonts w:ascii="Times New Roman" w:hAnsi="Times New Roman" w:cs="Times New Roman"/>
        </w:rPr>
        <w:t xml:space="preserve">возвращает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его подписи, расшифровки подписи с указанием инициалов и фамилии, причины отказа.</w:t>
      </w:r>
    </w:p>
    <w:p w:rsidR="0085044D" w:rsidRPr="0064200F" w:rsidRDefault="0085044D" w:rsidP="001B337D">
      <w:pPr>
        <w:pStyle w:val="ConsPlusNormal"/>
        <w:ind w:firstLine="540"/>
        <w:jc w:val="both"/>
        <w:rPr>
          <w:rFonts w:ascii="Times New Roman" w:hAnsi="Times New Roman" w:cs="Times New Roman"/>
        </w:rPr>
      </w:pPr>
      <w:bookmarkStart w:id="19" w:name="P191"/>
      <w:bookmarkEnd w:id="19"/>
      <w:r w:rsidRPr="0064200F">
        <w:rPr>
          <w:rFonts w:ascii="Times New Roman" w:hAnsi="Times New Roman" w:cs="Times New Roman"/>
        </w:rPr>
        <w:t xml:space="preserve">17. В случае превышения суммы бюджетного обязательства по соответствующим кодам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64200F">
        <w:rPr>
          <w:rFonts w:ascii="Times New Roman" w:hAnsi="Times New Roman" w:cs="Times New Roman"/>
        </w:rPr>
        <w:t>Органы Федерального казначейства</w:t>
      </w:r>
      <w:r w:rsidR="00E1019E" w:rsidRPr="0064200F">
        <w:rPr>
          <w:rFonts w:ascii="Times New Roman" w:hAnsi="Times New Roman" w:cs="Times New Roman"/>
        </w:rPr>
        <w:t xml:space="preserve"> </w:t>
      </w:r>
      <w:r w:rsidRPr="0064200F">
        <w:rPr>
          <w:rFonts w:ascii="Times New Roman" w:hAnsi="Times New Roman" w:cs="Times New Roman"/>
        </w:rPr>
        <w:t>в сроки, установленные абзацами вторым - пятым пункта 13.1 настоящего Порядка: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в отношении Сведений о бюджетных обязательствах, возникших на основании документов-оснований, предусмотренных пунктами 1 - 3.</w:t>
      </w:r>
      <w:r w:rsidR="00E1019E" w:rsidRPr="0064200F">
        <w:rPr>
          <w:rFonts w:ascii="Times New Roman" w:hAnsi="Times New Roman" w:cs="Times New Roman"/>
        </w:rPr>
        <w:t>2</w:t>
      </w:r>
      <w:r w:rsidRPr="0064200F">
        <w:rPr>
          <w:rFonts w:ascii="Times New Roman" w:hAnsi="Times New Roman" w:cs="Times New Roman"/>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64200F">
        <w:rPr>
          <w:rFonts w:ascii="Times New Roman" w:hAnsi="Times New Roman" w:cs="Times New Roman"/>
        </w:rPr>
        <w:t>муниципальными</w:t>
      </w:r>
      <w:r w:rsidRPr="0064200F">
        <w:rPr>
          <w:rFonts w:ascii="Times New Roman" w:hAnsi="Times New Roman" w:cs="Times New Roman"/>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представленных в электронной форме, - направляет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уведомление в электронной форме;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представленных на бумажном носителе, - возвращает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копию Сведений о бюджетном обязательстве с проставлением даты отказа, должности сотрудника органа </w:t>
      </w:r>
      <w:r w:rsidR="00332D19" w:rsidRPr="0064200F">
        <w:rPr>
          <w:rFonts w:ascii="Times New Roman" w:hAnsi="Times New Roman" w:cs="Times New Roman"/>
        </w:rPr>
        <w:t>Местного</w:t>
      </w:r>
      <w:r w:rsidRPr="0064200F">
        <w:rPr>
          <w:rFonts w:ascii="Times New Roman" w:hAnsi="Times New Roman" w:cs="Times New Roman"/>
        </w:rPr>
        <w:t xml:space="preserve"> казначейства, его подписи, расшифровки подписи с указанием инициалов и фамилии, причины отказа;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w:t>
      </w:r>
      <w:r w:rsidRPr="0064200F">
        <w:rPr>
          <w:rFonts w:ascii="Times New Roman" w:hAnsi="Times New Roman" w:cs="Times New Roman"/>
        </w:rPr>
        <w:lastRenderedPageBreak/>
        <w:t xml:space="preserve">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Извещение о бюджетном обязательстве;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 главному распорядителю (распорядителю)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ведении которого находится получатель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64200F">
        <w:rPr>
          <w:rFonts w:ascii="Times New Roman" w:hAnsi="Times New Roman" w:cs="Times New Roman"/>
        </w:rPr>
        <w:t>Органы Федерального казначейства</w:t>
      </w:r>
      <w:r w:rsidR="00E1019E" w:rsidRPr="0064200F">
        <w:rPr>
          <w:rFonts w:ascii="Times New Roman" w:hAnsi="Times New Roman" w:cs="Times New Roman"/>
        </w:rPr>
        <w:t xml:space="preserve"> </w:t>
      </w:r>
      <w:r w:rsidRPr="0064200F">
        <w:rPr>
          <w:rFonts w:ascii="Times New Roman" w:hAnsi="Times New Roman" w:cs="Times New Roman"/>
        </w:rPr>
        <w:t xml:space="preserve">направляет главному распорядителю (распорядителю)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rsidR="0085044D" w:rsidRPr="0064200F" w:rsidRDefault="0085044D" w:rsidP="001B337D">
      <w:pPr>
        <w:pStyle w:val="ConsPlusNormal"/>
        <w:ind w:firstLine="540"/>
        <w:jc w:val="both"/>
        <w:rPr>
          <w:rFonts w:ascii="Times New Roman" w:hAnsi="Times New Roman" w:cs="Times New Roman"/>
        </w:rPr>
      </w:pPr>
      <w:bookmarkStart w:id="20" w:name="P207"/>
      <w:bookmarkEnd w:id="20"/>
      <w:r w:rsidRPr="0064200F">
        <w:rPr>
          <w:rFonts w:ascii="Times New Roman" w:hAnsi="Times New Roman" w:cs="Times New Roman"/>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 соответствии с пунктом 9 настоящего Порядка в первый рабочий день текущего финансового года: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rsidR="0085044D" w:rsidRPr="0064200F" w:rsidRDefault="0085044D" w:rsidP="001B337D">
      <w:pPr>
        <w:pStyle w:val="ConsPlusNormal"/>
        <w:ind w:firstLine="540"/>
        <w:jc w:val="both"/>
        <w:rPr>
          <w:rFonts w:ascii="Times New Roman" w:hAnsi="Times New Roman" w:cs="Times New Roman"/>
        </w:rPr>
      </w:pPr>
      <w:bookmarkStart w:id="21" w:name="P216"/>
      <w:bookmarkEnd w:id="21"/>
      <w:r w:rsidRPr="0064200F">
        <w:rPr>
          <w:rFonts w:ascii="Times New Roman" w:hAnsi="Times New Roman" w:cs="Times New Roman"/>
        </w:rPr>
        <w:t xml:space="preserve">В бюджетные обязательства, в которые внесены изменения в соответствии с настоящим пунктом,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не позднее первого февраля текущего финансового года.</w:t>
      </w:r>
    </w:p>
    <w:p w:rsidR="0085044D" w:rsidRPr="0064200F" w:rsidRDefault="00E013DC" w:rsidP="001B337D">
      <w:pPr>
        <w:pStyle w:val="ConsPlusNormal"/>
        <w:ind w:firstLine="540"/>
        <w:jc w:val="both"/>
        <w:rPr>
          <w:rFonts w:ascii="Times New Roman" w:hAnsi="Times New Roman" w:cs="Times New Roman"/>
        </w:rPr>
      </w:pPr>
      <w:r w:rsidRPr="0064200F">
        <w:rPr>
          <w:rFonts w:ascii="Times New Roman" w:hAnsi="Times New Roman" w:cs="Times New Roman"/>
        </w:rPr>
        <w:t>Органы Федерального казначейства</w:t>
      </w:r>
      <w:r w:rsidR="00E1019E" w:rsidRPr="0064200F">
        <w:rPr>
          <w:rFonts w:ascii="Times New Roman" w:hAnsi="Times New Roman" w:cs="Times New Roman"/>
        </w:rPr>
        <w:t xml:space="preserve"> </w:t>
      </w:r>
      <w:r w:rsidR="0085044D" w:rsidRPr="0064200F">
        <w:rPr>
          <w:rFonts w:ascii="Times New Roman" w:hAnsi="Times New Roman" w:cs="Times New Roman"/>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64200F">
        <w:rPr>
          <w:rFonts w:ascii="Times New Roman" w:hAnsi="Times New Roman" w:cs="Times New Roman"/>
        </w:rPr>
        <w:t>местного</w:t>
      </w:r>
      <w:r w:rsidR="0085044D" w:rsidRPr="0064200F">
        <w:rPr>
          <w:rFonts w:ascii="Times New Roman" w:hAnsi="Times New Roman" w:cs="Times New Roman"/>
        </w:rPr>
        <w:t xml:space="preserve"> бюджета, в ведении которого находится получатель средств </w:t>
      </w:r>
      <w:r w:rsidR="00332D19" w:rsidRPr="0064200F">
        <w:rPr>
          <w:rFonts w:ascii="Times New Roman" w:hAnsi="Times New Roman" w:cs="Times New Roman"/>
        </w:rPr>
        <w:t>местного</w:t>
      </w:r>
      <w:r w:rsidR="0085044D" w:rsidRPr="0064200F">
        <w:rPr>
          <w:rFonts w:ascii="Times New Roman" w:hAnsi="Times New Roman" w:cs="Times New Roman"/>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64200F">
        <w:rPr>
          <w:rFonts w:ascii="Times New Roman" w:hAnsi="Times New Roman" w:cs="Times New Roman"/>
        </w:rPr>
        <w:t>Органы Федерального казначейства</w:t>
      </w:r>
      <w:r w:rsidR="00E1019E" w:rsidRPr="0064200F">
        <w:rPr>
          <w:rFonts w:ascii="Times New Roman" w:hAnsi="Times New Roman" w:cs="Times New Roman"/>
        </w:rPr>
        <w:t xml:space="preserve"> </w:t>
      </w:r>
      <w:r w:rsidRPr="0064200F">
        <w:rPr>
          <w:rFonts w:ascii="Times New Roman" w:hAnsi="Times New Roman" w:cs="Times New Roman"/>
        </w:rPr>
        <w:t xml:space="preserve">направляет главному распорядителю (распорядителю)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ведении которого находится </w:t>
      </w:r>
      <w:r w:rsidRPr="0064200F">
        <w:rPr>
          <w:rFonts w:ascii="Times New Roman" w:hAnsi="Times New Roman" w:cs="Times New Roman"/>
        </w:rPr>
        <w:lastRenderedPageBreak/>
        <w:t xml:space="preserve">получатель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Уведомление о превышении в течение первого рабочего дня апреля текущего финансового года.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19. В случае ликвидации, реорганизации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либо изменения типа </w:t>
      </w:r>
      <w:r w:rsidR="00332D19" w:rsidRPr="0064200F">
        <w:rPr>
          <w:rFonts w:ascii="Times New Roman" w:hAnsi="Times New Roman" w:cs="Times New Roman"/>
        </w:rPr>
        <w:t>местного</w:t>
      </w:r>
      <w:r w:rsidRPr="0064200F">
        <w:rPr>
          <w:rFonts w:ascii="Times New Roman" w:hAnsi="Times New Roman" w:cs="Times New Roman"/>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вносятся изменения в ранее учтенные бюджетные обязательства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части аннулирования соответствующих неисполненных бюджетных обязательств.</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Title"/>
        <w:jc w:val="center"/>
        <w:outlineLvl w:val="1"/>
        <w:rPr>
          <w:rFonts w:ascii="Times New Roman" w:hAnsi="Times New Roman" w:cs="Times New Roman"/>
        </w:rPr>
      </w:pPr>
      <w:r w:rsidRPr="0064200F">
        <w:rPr>
          <w:rFonts w:ascii="Times New Roman" w:hAnsi="Times New Roman" w:cs="Times New Roman"/>
        </w:rPr>
        <w:t>III. Учет бюджетных обязательств по исполнительным</w:t>
      </w:r>
    </w:p>
    <w:p w:rsidR="0085044D"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документам, решениям налоговых органов</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20. В случае если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Title"/>
        <w:jc w:val="center"/>
        <w:outlineLvl w:val="1"/>
        <w:rPr>
          <w:rFonts w:ascii="Times New Roman" w:hAnsi="Times New Roman" w:cs="Times New Roman"/>
        </w:rPr>
      </w:pPr>
      <w:r w:rsidRPr="0064200F">
        <w:rPr>
          <w:rFonts w:ascii="Times New Roman" w:hAnsi="Times New Roman" w:cs="Times New Roman"/>
        </w:rPr>
        <w:t>IV. Постановка на учет денежных обязательств</w:t>
      </w:r>
    </w:p>
    <w:p w:rsidR="0085044D"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и внесение в них изменений</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ind w:firstLine="540"/>
        <w:jc w:val="both"/>
        <w:rPr>
          <w:rFonts w:ascii="Times New Roman" w:hAnsi="Times New Roman" w:cs="Times New Roman"/>
        </w:rPr>
      </w:pPr>
      <w:bookmarkStart w:id="22" w:name="P234"/>
      <w:bookmarkEnd w:id="22"/>
      <w:r w:rsidRPr="0064200F">
        <w:rPr>
          <w:rFonts w:ascii="Times New Roman" w:hAnsi="Times New Roman" w:cs="Times New Roman"/>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64200F">
        <w:rPr>
          <w:rFonts w:ascii="Times New Roman" w:hAnsi="Times New Roman" w:cs="Times New Roman"/>
        </w:rPr>
        <w:t>Органами Федерального казначейства</w:t>
      </w:r>
      <w:r w:rsidR="00E1019E" w:rsidRPr="0064200F">
        <w:rPr>
          <w:rFonts w:ascii="Times New Roman" w:hAnsi="Times New Roman" w:cs="Times New Roman"/>
        </w:rPr>
        <w:t xml:space="preserve"> </w:t>
      </w:r>
      <w:r w:rsidRPr="0064200F">
        <w:rPr>
          <w:rFonts w:ascii="Times New Roman" w:hAnsi="Times New Roman" w:cs="Times New Roman"/>
        </w:rPr>
        <w:t xml:space="preserve">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установленном </w:t>
      </w:r>
      <w:r w:rsidR="00E1019E" w:rsidRPr="0064200F">
        <w:rPr>
          <w:rFonts w:ascii="Times New Roman" w:hAnsi="Times New Roman" w:cs="Times New Roman"/>
        </w:rPr>
        <w:t>финансовым органом</w:t>
      </w:r>
      <w:r w:rsidRPr="0064200F">
        <w:rPr>
          <w:rFonts w:ascii="Times New Roman" w:hAnsi="Times New Roman" w:cs="Times New Roman"/>
        </w:rPr>
        <w:t>, за исключением случаев, указанных в абзацах третьем - седьмом настоящего пункта.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не позднее рабочего дня, следующего за днем возникновения денежного обязательства, в случае:</w:t>
      </w:r>
    </w:p>
    <w:p w:rsidR="0085044D" w:rsidRPr="0064200F" w:rsidRDefault="0085044D" w:rsidP="001B337D">
      <w:pPr>
        <w:pStyle w:val="ConsPlusNormal"/>
        <w:ind w:firstLine="540"/>
        <w:jc w:val="both"/>
        <w:rPr>
          <w:rFonts w:ascii="Times New Roman" w:hAnsi="Times New Roman" w:cs="Times New Roman"/>
        </w:rPr>
      </w:pPr>
      <w:bookmarkStart w:id="23" w:name="P241"/>
      <w:bookmarkEnd w:id="23"/>
      <w:r w:rsidRPr="0064200F">
        <w:rPr>
          <w:rFonts w:ascii="Times New Roman" w:hAnsi="Times New Roman" w:cs="Times New Roman"/>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w:t>
      </w:r>
      <w:r w:rsidRPr="0064200F">
        <w:rPr>
          <w:rFonts w:ascii="Times New Roman" w:hAnsi="Times New Roman" w:cs="Times New Roman"/>
        </w:rPr>
        <w:lastRenderedPageBreak/>
        <w:t xml:space="preserve">соответствующему </w:t>
      </w:r>
      <w:r w:rsidR="00E1019E" w:rsidRPr="0064200F">
        <w:rPr>
          <w:rFonts w:ascii="Times New Roman" w:hAnsi="Times New Roman" w:cs="Times New Roman"/>
        </w:rPr>
        <w:t>муниципальному</w:t>
      </w:r>
      <w:r w:rsidRPr="0064200F">
        <w:rPr>
          <w:rFonts w:ascii="Times New Roman" w:hAnsi="Times New Roman" w:cs="Times New Roman"/>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85044D" w:rsidRPr="0064200F" w:rsidRDefault="0085044D" w:rsidP="001B337D">
      <w:pPr>
        <w:pStyle w:val="ConsPlusNormal"/>
        <w:ind w:firstLine="540"/>
        <w:jc w:val="both"/>
        <w:rPr>
          <w:rFonts w:ascii="Times New Roman" w:hAnsi="Times New Roman" w:cs="Times New Roman"/>
        </w:rPr>
      </w:pPr>
      <w:bookmarkStart w:id="24" w:name="P246"/>
      <w:bookmarkEnd w:id="24"/>
      <w:r w:rsidRPr="0064200F">
        <w:rPr>
          <w:rFonts w:ascii="Times New Roman" w:hAnsi="Times New Roman" w:cs="Times New Roman"/>
        </w:rPr>
        <w:t xml:space="preserve">исполнения денежного обязательства, возникшего на основании акта сверки взаимных расчетов, решения суда о расторжении </w:t>
      </w:r>
      <w:r w:rsidR="00E1019E" w:rsidRPr="0064200F">
        <w:rPr>
          <w:rFonts w:ascii="Times New Roman" w:hAnsi="Times New Roman" w:cs="Times New Roman"/>
        </w:rPr>
        <w:t xml:space="preserve">муниципального </w:t>
      </w:r>
      <w:r w:rsidRPr="0064200F">
        <w:rPr>
          <w:rFonts w:ascii="Times New Roman" w:hAnsi="Times New Roman" w:cs="Times New Roman"/>
        </w:rPr>
        <w:t xml:space="preserve">контракта (договора), уведомления об одностороннем отказе от исполнения </w:t>
      </w:r>
      <w:r w:rsidR="00E1019E" w:rsidRPr="0064200F">
        <w:rPr>
          <w:rFonts w:ascii="Times New Roman" w:hAnsi="Times New Roman" w:cs="Times New Roman"/>
        </w:rPr>
        <w:t xml:space="preserve">муниципального </w:t>
      </w:r>
      <w:r w:rsidRPr="0064200F">
        <w:rPr>
          <w:rFonts w:ascii="Times New Roman" w:hAnsi="Times New Roman" w:cs="Times New Roman"/>
        </w:rPr>
        <w:t xml:space="preserve"> контракта по истечении 30 дней со дня его размещения </w:t>
      </w:r>
      <w:r w:rsidR="00E1019E" w:rsidRPr="0064200F">
        <w:rPr>
          <w:rFonts w:ascii="Times New Roman" w:hAnsi="Times New Roman" w:cs="Times New Roman"/>
        </w:rPr>
        <w:t>муниципальным</w:t>
      </w:r>
      <w:r w:rsidRPr="0064200F">
        <w:rPr>
          <w:rFonts w:ascii="Times New Roman" w:hAnsi="Times New Roman" w:cs="Times New Roman"/>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Сведения о денежных обязательствах, подлежащих оплате в иностранной валюте, формируются и учитываются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документа по платежам, осуществляемым в иностранной валюте.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не позднее шести рабочих дней, следующих за днем возникновения денежного обязательства.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24. </w:t>
      </w:r>
      <w:r w:rsidR="00E013DC" w:rsidRPr="0064200F">
        <w:rPr>
          <w:rFonts w:ascii="Times New Roman" w:hAnsi="Times New Roman" w:cs="Times New Roman"/>
        </w:rPr>
        <w:t>Органы Федерального казначейства</w:t>
      </w:r>
      <w:r w:rsidR="004020FF" w:rsidRPr="0064200F">
        <w:rPr>
          <w:rFonts w:ascii="Times New Roman" w:hAnsi="Times New Roman" w:cs="Times New Roman"/>
        </w:rPr>
        <w:t xml:space="preserve"> </w:t>
      </w:r>
      <w:r w:rsidRPr="0064200F">
        <w:rPr>
          <w:rFonts w:ascii="Times New Roman" w:hAnsi="Times New Roman" w:cs="Times New Roman"/>
        </w:rPr>
        <w:t xml:space="preserve">не позднее следующего рабочего дня со дня представления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информации по соответствующему бюджетному обязательству, учтенному на соответствующем лицевом счете получателя бюджетных средств;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5044D" w:rsidRPr="0064200F" w:rsidRDefault="0085044D" w:rsidP="001B337D">
      <w:pPr>
        <w:pStyle w:val="ConsPlusNormal"/>
        <w:ind w:firstLine="540"/>
        <w:jc w:val="both"/>
        <w:rPr>
          <w:rFonts w:ascii="Times New Roman" w:hAnsi="Times New Roman" w:cs="Times New Roman"/>
        </w:rPr>
      </w:pPr>
      <w:bookmarkStart w:id="25" w:name="P254"/>
      <w:bookmarkEnd w:id="25"/>
      <w:r w:rsidRPr="0064200F">
        <w:rPr>
          <w:rFonts w:ascii="Times New Roman" w:hAnsi="Times New Roman" w:cs="Times New Roman"/>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w:t>
      </w:r>
      <w:r w:rsidR="00E013DC" w:rsidRPr="0064200F">
        <w:rPr>
          <w:rFonts w:ascii="Times New Roman" w:hAnsi="Times New Roman" w:cs="Times New Roman"/>
        </w:rPr>
        <w:t>Органы Федерального казначейства</w:t>
      </w:r>
      <w:r w:rsidRPr="0064200F">
        <w:rPr>
          <w:rFonts w:ascii="Times New Roman" w:hAnsi="Times New Roman" w:cs="Times New Roman"/>
        </w:rPr>
        <w:t xml:space="preserve"> для постановки на учет денежных обязательств в соответствии с настоящим Порядком.</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случае исполнения бюджетного обязательства, содержащего более одного кода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w:t>
      </w:r>
      <w:r w:rsidR="00E013DC" w:rsidRPr="0064200F">
        <w:rPr>
          <w:rFonts w:ascii="Times New Roman" w:hAnsi="Times New Roman" w:cs="Times New Roman"/>
        </w:rPr>
        <w:t>Органы Федерального казначейства</w:t>
      </w:r>
      <w:r w:rsidR="004020FF" w:rsidRPr="0064200F">
        <w:rPr>
          <w:rFonts w:ascii="Times New Roman" w:hAnsi="Times New Roman" w:cs="Times New Roman"/>
        </w:rPr>
        <w:t xml:space="preserve"> </w:t>
      </w:r>
      <w:r w:rsidRPr="0064200F">
        <w:rPr>
          <w:rFonts w:ascii="Times New Roman" w:hAnsi="Times New Roman" w:cs="Times New Roman"/>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w:t>
      </w:r>
      <w:r w:rsidRPr="0064200F">
        <w:rPr>
          <w:rFonts w:ascii="Times New Roman" w:hAnsi="Times New Roman" w:cs="Times New Roman"/>
        </w:rPr>
        <w:lastRenderedPageBreak/>
        <w:t>единой информационной системе, в том числе автоматически.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64200F">
        <w:rPr>
          <w:rFonts w:ascii="Times New Roman" w:hAnsi="Times New Roman" w:cs="Times New Roman"/>
        </w:rPr>
        <w:t xml:space="preserve">информационную систему Федерального казначейства </w:t>
      </w:r>
      <w:r w:rsidRPr="0064200F">
        <w:rPr>
          <w:rFonts w:ascii="Times New Roman" w:hAnsi="Times New Roman" w:cs="Times New Roman"/>
        </w:rPr>
        <w:t>" для автоматической постановки на учет денежного обязательства (внесения в него изменений).</w:t>
      </w:r>
    </w:p>
    <w:p w:rsidR="0085044D" w:rsidRPr="0064200F" w:rsidRDefault="0085044D" w:rsidP="001B337D">
      <w:pPr>
        <w:pStyle w:val="ConsPlusNormal"/>
        <w:ind w:firstLine="540"/>
        <w:jc w:val="both"/>
        <w:rPr>
          <w:rFonts w:ascii="Times New Roman" w:hAnsi="Times New Roman" w:cs="Times New Roman"/>
        </w:rPr>
      </w:pPr>
      <w:r w:rsidRPr="00293F85">
        <w:rPr>
          <w:rFonts w:ascii="Times New Roman" w:hAnsi="Times New Roman" w:cs="Times New Roman"/>
        </w:rPr>
        <w:t xml:space="preserve">25. В случае положительного результата проверки Сведений о денежном обязательстве </w:t>
      </w:r>
      <w:r w:rsidR="00E013DC" w:rsidRPr="00293F85">
        <w:rPr>
          <w:rFonts w:ascii="Times New Roman" w:hAnsi="Times New Roman" w:cs="Times New Roman"/>
        </w:rPr>
        <w:t>Органы Федерального казначейства</w:t>
      </w:r>
      <w:r w:rsidR="004020FF" w:rsidRPr="00293F85">
        <w:rPr>
          <w:rFonts w:ascii="Times New Roman" w:hAnsi="Times New Roman" w:cs="Times New Roman"/>
        </w:rPr>
        <w:t xml:space="preserve"> </w:t>
      </w:r>
      <w:r w:rsidRPr="00293F85">
        <w:rPr>
          <w:rFonts w:ascii="Times New Roman" w:hAnsi="Times New Roman" w:cs="Times New Roman"/>
        </w:rPr>
        <w:t xml:space="preserve">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332D19" w:rsidRPr="00293F85">
        <w:rPr>
          <w:rFonts w:ascii="Times New Roman" w:hAnsi="Times New Roman" w:cs="Times New Roman"/>
        </w:rPr>
        <w:t>местного</w:t>
      </w:r>
      <w:r w:rsidRPr="00293F85">
        <w:rPr>
          <w:rFonts w:ascii="Times New Roman" w:hAnsi="Times New Roman" w:cs="Times New Roman"/>
        </w:rPr>
        <w:t xml:space="preserve"> бюджета извещение о постановке на учет (изменении) денежного обязательства в </w:t>
      </w:r>
      <w:r w:rsidR="00E013DC" w:rsidRPr="00293F85">
        <w:rPr>
          <w:rFonts w:ascii="Times New Roman" w:hAnsi="Times New Roman" w:cs="Times New Roman"/>
        </w:rPr>
        <w:t>Органах Федерального казначейства</w:t>
      </w:r>
      <w:r w:rsidRPr="00293F85">
        <w:rPr>
          <w:rFonts w:ascii="Times New Roman" w:hAnsi="Times New Roman" w:cs="Times New Roman"/>
        </w:rPr>
        <w:t>, реквизиты ко</w:t>
      </w:r>
      <w:r w:rsidR="009F4E76">
        <w:rPr>
          <w:rFonts w:ascii="Times New Roman" w:hAnsi="Times New Roman" w:cs="Times New Roman"/>
        </w:rPr>
        <w:t>торого установлены приложением №</w:t>
      </w:r>
      <w:r w:rsidRPr="00293F85">
        <w:rPr>
          <w:rFonts w:ascii="Times New Roman" w:hAnsi="Times New Roman" w:cs="Times New Roman"/>
        </w:rPr>
        <w:t xml:space="preserve"> </w:t>
      </w:r>
      <w:r w:rsidR="00C73B64" w:rsidRPr="00293F85">
        <w:rPr>
          <w:rFonts w:ascii="Times New Roman" w:hAnsi="Times New Roman" w:cs="Times New Roman"/>
        </w:rPr>
        <w:t>11</w:t>
      </w:r>
      <w:r w:rsidRPr="00293F85">
        <w:rPr>
          <w:rFonts w:ascii="Times New Roman" w:hAnsi="Times New Roman" w:cs="Times New Roman"/>
        </w:rPr>
        <w:t xml:space="preserve"> (далее - Извещение о денежном обязательстве).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Извещение о денежном обязательстве направляется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форме электронного документа, подписанного электронной подписью уполномоченного лица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 в отношении Сведений о денежном обязательстве, представленных в форме электронного документа;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на бумажном носителе, подписанного уполномоченным лицом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 в отношении Сведений о денежном обязательстве, представленных на бумажном носителе.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Извещение о денежном обязательстве, сформированное на бумажном носителе, подписывается лицом, имеющим право действовать от имени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64200F">
        <w:rPr>
          <w:rFonts w:ascii="Times New Roman" w:hAnsi="Times New Roman" w:cs="Times New Roman"/>
        </w:rPr>
        <w:t>информационной системой Федерального казначейства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Учетный номер денежного обязательства имеет следующую структуру, состоящую из двадцати пяти разрядов:</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с 1 по 19 разряд - учетный номер соответствующего бюджетного обязательства;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с 20 по 25 разряд - порядковый номер денежного обязательства.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26. В случае отрицательного результата проверки Сведений о денежном обязательстве </w:t>
      </w:r>
      <w:r w:rsidR="00E013DC" w:rsidRPr="0064200F">
        <w:rPr>
          <w:rFonts w:ascii="Times New Roman" w:hAnsi="Times New Roman" w:cs="Times New Roman"/>
        </w:rPr>
        <w:t>Органы Федерального казначейства</w:t>
      </w:r>
      <w:r w:rsidR="004020FF" w:rsidRPr="0064200F">
        <w:rPr>
          <w:rFonts w:ascii="Times New Roman" w:hAnsi="Times New Roman" w:cs="Times New Roman"/>
        </w:rPr>
        <w:t xml:space="preserve"> </w:t>
      </w:r>
      <w:r w:rsidRPr="0064200F">
        <w:rPr>
          <w:rFonts w:ascii="Times New Roman" w:hAnsi="Times New Roman" w:cs="Times New Roman"/>
        </w:rPr>
        <w:t>в день осуществления проверки: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отношении Сведений о денежных обязательствах, сформированных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направляет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отношении Сведений о денежных обязательствах, сформированных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возвращает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его подписи, расшифровки подписи с указанием инициалов и фамилии, причины отказа;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направляет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уведомление в электронном виде, если Сведения о денежном обязательстве представлялись в форме электронного документа.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64200F">
        <w:rPr>
          <w:rFonts w:ascii="Times New Roman" w:hAnsi="Times New Roman" w:cs="Times New Roman"/>
        </w:rPr>
        <w:t>информационной системой Федерального казначейства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28. В случае если коды бюджетной классификации Российской Федерации, по которым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w:t>
      </w:r>
      <w:r w:rsidRPr="0064200F">
        <w:rPr>
          <w:rFonts w:ascii="Times New Roman" w:hAnsi="Times New Roman" w:cs="Times New Roman"/>
        </w:rPr>
        <w:lastRenderedPageBreak/>
        <w:t xml:space="preserve">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Title"/>
        <w:jc w:val="center"/>
        <w:outlineLvl w:val="1"/>
        <w:rPr>
          <w:rFonts w:ascii="Times New Roman" w:hAnsi="Times New Roman" w:cs="Times New Roman"/>
        </w:rPr>
      </w:pPr>
      <w:r w:rsidRPr="0064200F">
        <w:rPr>
          <w:rFonts w:ascii="Times New Roman" w:hAnsi="Times New Roman" w:cs="Times New Roman"/>
        </w:rPr>
        <w:t>V. Представление информации о бюджетных и денежных</w:t>
      </w:r>
    </w:p>
    <w:p w:rsidR="0085044D"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обязательствах, учтенных в органах</w:t>
      </w:r>
    </w:p>
    <w:p w:rsidR="0085044D" w:rsidRPr="0064200F" w:rsidRDefault="00285955" w:rsidP="001B337D">
      <w:pPr>
        <w:pStyle w:val="ConsPlusTitle"/>
        <w:jc w:val="center"/>
        <w:rPr>
          <w:rFonts w:ascii="Times New Roman" w:hAnsi="Times New Roman" w:cs="Times New Roman"/>
        </w:rPr>
      </w:pPr>
      <w:r w:rsidRPr="0064200F">
        <w:rPr>
          <w:rFonts w:ascii="Times New Roman" w:hAnsi="Times New Roman" w:cs="Times New Roman"/>
        </w:rPr>
        <w:t>Федерального</w:t>
      </w:r>
      <w:r w:rsidR="0085044D" w:rsidRPr="0064200F">
        <w:rPr>
          <w:rFonts w:ascii="Times New Roman" w:hAnsi="Times New Roman" w:cs="Times New Roman"/>
        </w:rPr>
        <w:t xml:space="preserve"> казначейства</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29. Информация о бюджетных и денежных обязательствах предоставляется:</w:t>
      </w:r>
    </w:p>
    <w:p w:rsidR="0085044D" w:rsidRPr="0064200F" w:rsidRDefault="00045810" w:rsidP="001B337D">
      <w:pPr>
        <w:autoSpaceDE w:val="0"/>
        <w:autoSpaceDN w:val="0"/>
        <w:adjustRightInd w:val="0"/>
        <w:spacing w:after="0" w:line="240" w:lineRule="auto"/>
        <w:jc w:val="both"/>
        <w:rPr>
          <w:rFonts w:ascii="Times New Roman" w:hAnsi="Times New Roman" w:cs="Times New Roman"/>
        </w:rPr>
      </w:pPr>
      <w:r w:rsidRPr="0064200F">
        <w:rPr>
          <w:rFonts w:ascii="Times New Roman" w:hAnsi="Times New Roman" w:cs="Times New Roman"/>
        </w:rPr>
        <w:t>Органами Федерального казначейства</w:t>
      </w:r>
      <w:r w:rsidR="0085044D" w:rsidRPr="0064200F">
        <w:rPr>
          <w:rFonts w:ascii="Times New Roman" w:hAnsi="Times New Roman" w:cs="Times New Roman"/>
        </w:rPr>
        <w:t xml:space="preserve"> в виде документов, определенных пунктом 32 настоящего Порядка, по запросам </w:t>
      </w:r>
      <w:r w:rsidR="004020FF" w:rsidRPr="0064200F">
        <w:rPr>
          <w:rFonts w:ascii="Times New Roman" w:hAnsi="Times New Roman" w:cs="Times New Roman"/>
        </w:rPr>
        <w:t>финансового органа</w:t>
      </w:r>
      <w:r w:rsidR="0085044D" w:rsidRPr="0064200F">
        <w:rPr>
          <w:rFonts w:ascii="Times New Roman" w:hAnsi="Times New Roman" w:cs="Times New Roman"/>
        </w:rPr>
        <w:t>,</w:t>
      </w:r>
      <w:r w:rsidR="00F75156" w:rsidRPr="0064200F">
        <w:rPr>
          <w:rFonts w:ascii="Times New Roman" w:hAnsi="Times New Roman" w:cs="Times New Roman"/>
        </w:rPr>
        <w:t xml:space="preserve"> иным федеральным органам государственной власти,</w:t>
      </w:r>
      <w:r w:rsidR="0085044D" w:rsidRPr="0064200F">
        <w:rPr>
          <w:rFonts w:ascii="Times New Roman" w:hAnsi="Times New Roman" w:cs="Times New Roman"/>
        </w:rPr>
        <w:t xml:space="preserve"> главных распорядителей средств </w:t>
      </w:r>
      <w:r w:rsidR="00332D19" w:rsidRPr="0064200F">
        <w:rPr>
          <w:rFonts w:ascii="Times New Roman" w:hAnsi="Times New Roman" w:cs="Times New Roman"/>
        </w:rPr>
        <w:t>местного</w:t>
      </w:r>
      <w:r w:rsidR="0085044D" w:rsidRPr="0064200F">
        <w:rPr>
          <w:rFonts w:ascii="Times New Roman" w:hAnsi="Times New Roman" w:cs="Times New Roman"/>
        </w:rPr>
        <w:t xml:space="preserve"> бюджета, получателей средств </w:t>
      </w:r>
      <w:r w:rsidR="00332D19" w:rsidRPr="0064200F">
        <w:rPr>
          <w:rFonts w:ascii="Times New Roman" w:hAnsi="Times New Roman" w:cs="Times New Roman"/>
        </w:rPr>
        <w:t>местного</w:t>
      </w:r>
      <w:r w:rsidR="0085044D" w:rsidRPr="0064200F">
        <w:rPr>
          <w:rFonts w:ascii="Times New Roman" w:hAnsi="Times New Roman" w:cs="Times New Roman"/>
        </w:rPr>
        <w:t xml:space="preserve"> бюджета с учетом положений пунктов 30 и 31 настоящего Порядка.</w:t>
      </w:r>
    </w:p>
    <w:p w:rsidR="0085044D" w:rsidRPr="0064200F" w:rsidRDefault="0085044D" w:rsidP="001B337D">
      <w:pPr>
        <w:pStyle w:val="ConsPlusNormal"/>
        <w:ind w:firstLine="540"/>
        <w:jc w:val="both"/>
        <w:rPr>
          <w:rFonts w:ascii="Times New Roman" w:hAnsi="Times New Roman" w:cs="Times New Roman"/>
        </w:rPr>
      </w:pPr>
      <w:bookmarkStart w:id="26" w:name="P291"/>
      <w:bookmarkEnd w:id="26"/>
      <w:r w:rsidRPr="0064200F">
        <w:rPr>
          <w:rFonts w:ascii="Times New Roman" w:hAnsi="Times New Roman" w:cs="Times New Roman"/>
        </w:rPr>
        <w:t>30. Информация о бюджетных и денежных обязательствах предоставляется:</w:t>
      </w:r>
    </w:p>
    <w:p w:rsidR="0085044D" w:rsidRPr="0064200F" w:rsidRDefault="004020FF" w:rsidP="001B337D">
      <w:pPr>
        <w:pStyle w:val="ConsPlusNormal"/>
        <w:ind w:firstLine="540"/>
        <w:jc w:val="both"/>
        <w:rPr>
          <w:rFonts w:ascii="Times New Roman" w:hAnsi="Times New Roman" w:cs="Times New Roman"/>
        </w:rPr>
      </w:pPr>
      <w:r w:rsidRPr="0064200F">
        <w:rPr>
          <w:rFonts w:ascii="Times New Roman" w:hAnsi="Times New Roman" w:cs="Times New Roman"/>
        </w:rPr>
        <w:t>Финансовому органу</w:t>
      </w:r>
      <w:r w:rsidR="0085044D" w:rsidRPr="0064200F">
        <w:rPr>
          <w:rFonts w:ascii="Times New Roman" w:hAnsi="Times New Roman" w:cs="Times New Roman"/>
        </w:rPr>
        <w:t xml:space="preserve"> - по всем бюджетным и денежным обязательствам;</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главным распорядителям (распорядителям)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 в части бюджетных и денежных обязательств подведомственных им получателей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 в части бюджетных и денежных обязательств соответствующего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540"/>
        <w:jc w:val="both"/>
        <w:rPr>
          <w:rFonts w:ascii="Times New Roman" w:hAnsi="Times New Roman" w:cs="Times New Roman"/>
        </w:rPr>
      </w:pPr>
      <w:bookmarkStart w:id="27" w:name="P297"/>
      <w:bookmarkEnd w:id="27"/>
      <w:r w:rsidRPr="0064200F">
        <w:rPr>
          <w:rFonts w:ascii="Times New Roman" w:hAnsi="Times New Roman" w:cs="Times New Roman"/>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85044D" w:rsidRPr="0064200F" w:rsidRDefault="0085044D" w:rsidP="001B337D">
      <w:pPr>
        <w:pStyle w:val="ConsPlusNormal"/>
        <w:ind w:firstLine="540"/>
        <w:jc w:val="both"/>
        <w:rPr>
          <w:rFonts w:ascii="Times New Roman" w:hAnsi="Times New Roman" w:cs="Times New Roman"/>
        </w:rPr>
      </w:pPr>
      <w:bookmarkStart w:id="28" w:name="P298"/>
      <w:bookmarkEnd w:id="28"/>
      <w:r w:rsidRPr="0064200F">
        <w:rPr>
          <w:rFonts w:ascii="Times New Roman" w:hAnsi="Times New Roman" w:cs="Times New Roman"/>
        </w:rPr>
        <w:t>32. Информация о бюджетных и денежных обязательствах предоставляется в соответствии со следующими положениями:</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1) по запросу </w:t>
      </w:r>
      <w:r w:rsidR="004020FF" w:rsidRPr="0064200F">
        <w:rPr>
          <w:rFonts w:ascii="Times New Roman" w:hAnsi="Times New Roman" w:cs="Times New Roman"/>
        </w:rPr>
        <w:t>финансового органа</w:t>
      </w:r>
      <w:r w:rsidRPr="0064200F">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64200F">
        <w:rPr>
          <w:rFonts w:ascii="Times New Roman" w:hAnsi="Times New Roman" w:cs="Times New Roman"/>
        </w:rPr>
        <w:t>Органы Федерального казначейства</w:t>
      </w:r>
      <w:r w:rsidRPr="0064200F">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 xml:space="preserve">    а)  информацию о принятых на учет _____________________ обязательствах,</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 xml:space="preserve">                                      (бюджетных, денежных)</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реквизиты которой установлены п</w:t>
      </w:r>
      <w:r w:rsidR="009F4E76">
        <w:rPr>
          <w:rFonts w:ascii="Times New Roman" w:hAnsi="Times New Roman" w:cs="Times New Roman"/>
        </w:rPr>
        <w:t>риложением №</w:t>
      </w:r>
      <w:r w:rsidRPr="0064200F">
        <w:rPr>
          <w:rFonts w:ascii="Times New Roman" w:hAnsi="Times New Roman" w:cs="Times New Roman"/>
        </w:rPr>
        <w:t xml:space="preserve"> 6 к настоящему Порядку (далее -</w:t>
      </w:r>
    </w:p>
    <w:p w:rsidR="0085044D" w:rsidRPr="0064200F" w:rsidRDefault="0085044D" w:rsidP="001B337D">
      <w:pPr>
        <w:pStyle w:val="ConsPlusNonformat"/>
        <w:jc w:val="both"/>
        <w:rPr>
          <w:rFonts w:ascii="Times New Roman" w:hAnsi="Times New Roman" w:cs="Times New Roman"/>
        </w:rPr>
      </w:pPr>
      <w:proofErr w:type="gramStart"/>
      <w:r w:rsidRPr="0064200F">
        <w:rPr>
          <w:rFonts w:ascii="Times New Roman" w:hAnsi="Times New Roman" w:cs="Times New Roman"/>
        </w:rPr>
        <w:t>Информация  о</w:t>
      </w:r>
      <w:proofErr w:type="gramEnd"/>
      <w:r w:rsidRPr="0064200F">
        <w:rPr>
          <w:rFonts w:ascii="Times New Roman" w:hAnsi="Times New Roman" w:cs="Times New Roman"/>
        </w:rPr>
        <w:t xml:space="preserve"> принятых на учет обязательствах), сформированную по состоянию</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на соответствующую дату;</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 xml:space="preserve">    б) информацию об исполнении ___________________________________________</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 xml:space="preserve">                                           (бюджетных, денежных)</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обязательств,  реквизиты  которой  установлены приложением N 7 к настоящему</w:t>
      </w:r>
    </w:p>
    <w:p w:rsidR="0085044D" w:rsidRPr="0064200F" w:rsidRDefault="0085044D" w:rsidP="001B337D">
      <w:pPr>
        <w:pStyle w:val="ConsPlusNonformat"/>
        <w:jc w:val="both"/>
        <w:rPr>
          <w:rFonts w:ascii="Times New Roman" w:hAnsi="Times New Roman" w:cs="Times New Roman"/>
        </w:rPr>
      </w:pPr>
      <w:proofErr w:type="gramStart"/>
      <w:r w:rsidRPr="0064200F">
        <w:rPr>
          <w:rFonts w:ascii="Times New Roman" w:hAnsi="Times New Roman" w:cs="Times New Roman"/>
        </w:rPr>
        <w:t>Порядку  (</w:t>
      </w:r>
      <w:proofErr w:type="gramEnd"/>
      <w:r w:rsidRPr="0064200F">
        <w:rPr>
          <w:rFonts w:ascii="Times New Roman" w:hAnsi="Times New Roman" w:cs="Times New Roman"/>
        </w:rPr>
        <w:t>далее - Информация об исполнении обязательств), сформированную на</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дату, указанную в запросе;</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 xml:space="preserve">    в) информацию об исполнении ___________________________________________</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 xml:space="preserve">                                         (бюджетных, денежных)</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обязательств,   принятых   в   целях   осуществления  капитальных  вложений</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(реализации  мероприятий  по информатизации), реквизиты которой установлены</w:t>
      </w:r>
    </w:p>
    <w:p w:rsidR="0085044D" w:rsidRPr="0064200F" w:rsidRDefault="0085044D" w:rsidP="001B337D">
      <w:pPr>
        <w:pStyle w:val="ConsPlusNonformat"/>
        <w:jc w:val="both"/>
        <w:rPr>
          <w:rFonts w:ascii="Times New Roman" w:hAnsi="Times New Roman" w:cs="Times New Roman"/>
        </w:rPr>
      </w:pPr>
      <w:proofErr w:type="gramStart"/>
      <w:r w:rsidRPr="0064200F">
        <w:rPr>
          <w:rFonts w:ascii="Times New Roman" w:hAnsi="Times New Roman" w:cs="Times New Roman"/>
        </w:rPr>
        <w:t xml:space="preserve">приложением  </w:t>
      </w:r>
      <w:r w:rsidR="009F4E76">
        <w:rPr>
          <w:rFonts w:ascii="Times New Roman" w:hAnsi="Times New Roman" w:cs="Times New Roman"/>
        </w:rPr>
        <w:t>№</w:t>
      </w:r>
      <w:proofErr w:type="gramEnd"/>
      <w:r w:rsidRPr="0064200F">
        <w:rPr>
          <w:rFonts w:ascii="Times New Roman" w:hAnsi="Times New Roman" w:cs="Times New Roman"/>
        </w:rPr>
        <w:t xml:space="preserve">  8  к  настоящему  Порядку (далее - Информация об исполнении</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обязательств,   принятых   в   целях   осуществления  капитальных  вложений</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 xml:space="preserve">(реализации   мероприятий   </w:t>
      </w:r>
      <w:proofErr w:type="gramStart"/>
      <w:r w:rsidRPr="0064200F">
        <w:rPr>
          <w:rFonts w:ascii="Times New Roman" w:hAnsi="Times New Roman" w:cs="Times New Roman"/>
        </w:rPr>
        <w:t>по  информатизации</w:t>
      </w:r>
      <w:proofErr w:type="gramEnd"/>
      <w:r w:rsidRPr="0064200F">
        <w:rPr>
          <w:rFonts w:ascii="Times New Roman" w:hAnsi="Times New Roman" w:cs="Times New Roman"/>
        </w:rPr>
        <w:t>),  сформированную  на  дату,</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указанную в запросе;</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2) по запросу главного распорядителя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w:t>
      </w:r>
      <w:r w:rsidR="00E013DC" w:rsidRPr="0064200F">
        <w:rPr>
          <w:rFonts w:ascii="Times New Roman" w:hAnsi="Times New Roman" w:cs="Times New Roman"/>
        </w:rPr>
        <w:t>Органы Федерального казначейства</w:t>
      </w:r>
      <w:r w:rsidRPr="0064200F">
        <w:rPr>
          <w:rFonts w:ascii="Times New Roman" w:hAnsi="Times New Roman" w:cs="Times New Roman"/>
        </w:rPr>
        <w:t xml:space="preserve"> представляет с указанными в запросе детализацией и группировкой показателей:</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а) информацию о принятых на учет обязательствах по находящимся в ведении главного распорядителя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сформированную нарастающим итогом с начала текущего финансового года по состоянию на соответствующую дату;</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 xml:space="preserve">    3)   по   запросу   получателя   средств   </w:t>
      </w:r>
      <w:proofErr w:type="gramStart"/>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roofErr w:type="gramEnd"/>
      <w:r w:rsidRPr="0064200F">
        <w:rPr>
          <w:rFonts w:ascii="Times New Roman" w:hAnsi="Times New Roman" w:cs="Times New Roman"/>
        </w:rPr>
        <w:t xml:space="preserve">  </w:t>
      </w:r>
      <w:r w:rsidR="00E013DC" w:rsidRPr="0064200F">
        <w:rPr>
          <w:rFonts w:ascii="Times New Roman" w:hAnsi="Times New Roman" w:cs="Times New Roman"/>
        </w:rPr>
        <w:t>Органы Федерального казначейства</w:t>
      </w:r>
      <w:r w:rsidRPr="0064200F">
        <w:rPr>
          <w:rFonts w:ascii="Times New Roman" w:hAnsi="Times New Roman" w:cs="Times New Roman"/>
        </w:rPr>
        <w:t xml:space="preserve">  предоставляет справку об исполнении принятых на</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учет ___________________________________ обязательствах (далее - Справка об</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 xml:space="preserve">           (бюджетных, денежных)</w:t>
      </w:r>
    </w:p>
    <w:p w:rsidR="0085044D" w:rsidRPr="0064200F" w:rsidRDefault="0085044D" w:rsidP="001B337D">
      <w:pPr>
        <w:pStyle w:val="ConsPlusNonformat"/>
        <w:jc w:val="both"/>
        <w:rPr>
          <w:rFonts w:ascii="Times New Roman" w:hAnsi="Times New Roman" w:cs="Times New Roman"/>
        </w:rPr>
      </w:pPr>
      <w:proofErr w:type="gramStart"/>
      <w:r w:rsidRPr="0064200F">
        <w:rPr>
          <w:rFonts w:ascii="Times New Roman" w:hAnsi="Times New Roman" w:cs="Times New Roman"/>
        </w:rPr>
        <w:lastRenderedPageBreak/>
        <w:t>исполнении  обязательств</w:t>
      </w:r>
      <w:proofErr w:type="gramEnd"/>
      <w:r w:rsidRPr="0064200F">
        <w:rPr>
          <w:rFonts w:ascii="Times New Roman" w:hAnsi="Times New Roman" w:cs="Times New Roman"/>
        </w:rPr>
        <w:t>),  реквизиты которой установлены приложением N 5 к</w:t>
      </w:r>
    </w:p>
    <w:p w:rsidR="0085044D" w:rsidRPr="0064200F" w:rsidRDefault="0085044D" w:rsidP="001B337D">
      <w:pPr>
        <w:pStyle w:val="ConsPlusNonformat"/>
        <w:jc w:val="both"/>
        <w:rPr>
          <w:rFonts w:ascii="Times New Roman" w:hAnsi="Times New Roman" w:cs="Times New Roman"/>
        </w:rPr>
      </w:pPr>
      <w:r w:rsidRPr="0064200F">
        <w:rPr>
          <w:rFonts w:ascii="Times New Roman" w:hAnsi="Times New Roman" w:cs="Times New Roman"/>
        </w:rPr>
        <w:t>настоящему Порядку.</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64200F">
        <w:rPr>
          <w:rFonts w:ascii="Times New Roman" w:hAnsi="Times New Roman" w:cs="Times New Roman"/>
        </w:rPr>
        <w:t>Органах Федерального казначейства</w:t>
      </w:r>
      <w:r w:rsidR="008C0B9C" w:rsidRPr="0064200F">
        <w:rPr>
          <w:rFonts w:ascii="Times New Roman" w:hAnsi="Times New Roman" w:cs="Times New Roman"/>
        </w:rPr>
        <w:t xml:space="preserve"> </w:t>
      </w:r>
      <w:r w:rsidRPr="0064200F">
        <w:rPr>
          <w:rFonts w:ascii="Times New Roman" w:hAnsi="Times New Roman" w:cs="Times New Roman"/>
        </w:rPr>
        <w:t>на основании Сведений о бюджетном обязательстве;</w:t>
      </w:r>
    </w:p>
    <w:p w:rsidR="0085044D" w:rsidRPr="0064200F" w:rsidRDefault="0085044D" w:rsidP="001B337D">
      <w:pPr>
        <w:pStyle w:val="ConsPlusNormal"/>
        <w:ind w:firstLine="540"/>
        <w:jc w:val="both"/>
        <w:rPr>
          <w:rFonts w:ascii="Times New Roman" w:hAnsi="Times New Roman" w:cs="Times New Roman"/>
        </w:rPr>
      </w:pPr>
      <w:bookmarkStart w:id="29" w:name="P328"/>
      <w:bookmarkEnd w:id="29"/>
      <w:r w:rsidRPr="0064200F">
        <w:rPr>
          <w:rFonts w:ascii="Times New Roman" w:hAnsi="Times New Roman" w:cs="Times New Roman"/>
        </w:rPr>
        <w:t xml:space="preserve">4) по запросу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w:t>
      </w:r>
      <w:r w:rsidR="00E013DC" w:rsidRPr="0064200F">
        <w:rPr>
          <w:rFonts w:ascii="Times New Roman" w:hAnsi="Times New Roman" w:cs="Times New Roman"/>
        </w:rPr>
        <w:t>Органы Федерального казначейства</w:t>
      </w:r>
      <w:r w:rsidR="008C0B9C" w:rsidRPr="0064200F">
        <w:rPr>
          <w:rFonts w:ascii="Times New Roman" w:hAnsi="Times New Roman" w:cs="Times New Roman"/>
        </w:rPr>
        <w:t xml:space="preserve"> </w:t>
      </w:r>
      <w:r w:rsidRPr="0064200F">
        <w:rPr>
          <w:rFonts w:ascii="Times New Roman" w:hAnsi="Times New Roman" w:cs="Times New Roman"/>
        </w:rPr>
        <w:t xml:space="preserve">по месту обслуживания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формирует Справку о неисполненных в отчетном финансовом году бюджетных обязательствах по </w:t>
      </w:r>
      <w:r w:rsidR="008C0B9C" w:rsidRPr="0064200F">
        <w:rPr>
          <w:rFonts w:ascii="Times New Roman" w:hAnsi="Times New Roman" w:cs="Times New Roman"/>
        </w:rPr>
        <w:t>муниципальным</w:t>
      </w:r>
      <w:r w:rsidRPr="0064200F">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64200F">
        <w:rPr>
          <w:rFonts w:ascii="Times New Roman" w:hAnsi="Times New Roman" w:cs="Times New Roman"/>
        </w:rPr>
        <w:t>муниципальных</w:t>
      </w:r>
      <w:r w:rsidRPr="0064200F">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64200F">
        <w:rPr>
          <w:rFonts w:ascii="Times New Roman" w:hAnsi="Times New Roman" w:cs="Times New Roman"/>
        </w:rPr>
        <w:t>Органах Федерального казначейства</w:t>
      </w:r>
      <w:r w:rsidR="008C0B9C" w:rsidRPr="0064200F">
        <w:rPr>
          <w:rFonts w:ascii="Times New Roman" w:hAnsi="Times New Roman" w:cs="Times New Roman"/>
        </w:rPr>
        <w:t xml:space="preserve"> </w:t>
      </w:r>
      <w:r w:rsidRPr="0064200F">
        <w:rPr>
          <w:rFonts w:ascii="Times New Roman" w:hAnsi="Times New Roman" w:cs="Times New Roman"/>
        </w:rPr>
        <w:t xml:space="preserve">на основании Сведений о бюджетных обязательствах и подлежавших в соответствии с условиями этих </w:t>
      </w:r>
      <w:r w:rsidR="008C0B9C" w:rsidRPr="0064200F">
        <w:rPr>
          <w:rFonts w:ascii="Times New Roman" w:hAnsi="Times New Roman" w:cs="Times New Roman"/>
        </w:rPr>
        <w:t xml:space="preserve">муниципальных </w:t>
      </w:r>
      <w:r w:rsidRPr="0064200F">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64200F">
        <w:rPr>
          <w:rFonts w:ascii="Times New Roman" w:hAnsi="Times New Roman" w:cs="Times New Roman"/>
        </w:rPr>
        <w:t>муниципальных</w:t>
      </w:r>
      <w:r w:rsidRPr="0064200F">
        <w:rPr>
          <w:rFonts w:ascii="Times New Roman" w:hAnsi="Times New Roman" w:cs="Times New Roman"/>
        </w:rPr>
        <w:t xml:space="preserve"> контрактов, договоров, соглашений (нормативных правовых актов) о предоставлении субсидий юридическим лицам.</w:t>
      </w:r>
    </w:p>
    <w:p w:rsidR="0085044D" w:rsidRPr="0064200F" w:rsidRDefault="0085044D" w:rsidP="001B337D">
      <w:pPr>
        <w:pStyle w:val="ConsPlusNormal"/>
        <w:ind w:firstLine="540"/>
        <w:jc w:val="both"/>
        <w:rPr>
          <w:rFonts w:ascii="Times New Roman" w:hAnsi="Times New Roman" w:cs="Times New Roman"/>
        </w:rPr>
      </w:pPr>
      <w:r w:rsidRPr="0064200F">
        <w:rPr>
          <w:rFonts w:ascii="Times New Roman" w:hAnsi="Times New Roman" w:cs="Times New Roman"/>
        </w:rPr>
        <w:t xml:space="preserve">По запросу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w:t>
      </w:r>
      <w:r w:rsidR="00E013DC" w:rsidRPr="0064200F">
        <w:rPr>
          <w:rFonts w:ascii="Times New Roman" w:hAnsi="Times New Roman" w:cs="Times New Roman"/>
        </w:rPr>
        <w:t>Органы Федерального казначейства</w:t>
      </w:r>
      <w:r w:rsidRPr="0064200F">
        <w:rPr>
          <w:rFonts w:ascii="Times New Roman" w:hAnsi="Times New Roman" w:cs="Times New Roman"/>
        </w:rPr>
        <w:t xml:space="preserve"> формирует сводную Справку о неисполненных бюджетных обязательствах получателей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находящихся в ведении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сформированную, в том числе на основании Справок о неисполненных бюджетных обязательствах, представленных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срок, не позднее трех рабочих дней со дня поступления соответствующего запроса.</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Default="0085044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Default="001B337D" w:rsidP="001B337D">
      <w:pPr>
        <w:pStyle w:val="ConsPlusNormal"/>
        <w:jc w:val="both"/>
        <w:rPr>
          <w:rFonts w:ascii="Times New Roman" w:hAnsi="Times New Roman" w:cs="Times New Roman"/>
        </w:rPr>
      </w:pPr>
    </w:p>
    <w:p w:rsidR="001B337D" w:rsidRPr="0064200F" w:rsidRDefault="001B337D" w:rsidP="001B337D">
      <w:pPr>
        <w:pStyle w:val="ConsPlusNormal"/>
        <w:jc w:val="both"/>
        <w:rPr>
          <w:rFonts w:ascii="Times New Roman" w:hAnsi="Times New Roman" w:cs="Times New Roman"/>
        </w:rPr>
      </w:pPr>
    </w:p>
    <w:p w:rsidR="004D3AAB" w:rsidRPr="001B337D" w:rsidRDefault="004D3AAB" w:rsidP="001B337D">
      <w:pPr>
        <w:pStyle w:val="ConsPlusNormal"/>
        <w:jc w:val="right"/>
        <w:outlineLvl w:val="1"/>
        <w:rPr>
          <w:rFonts w:ascii="Times New Roman" w:hAnsi="Times New Roman" w:cs="Times New Roman"/>
        </w:rPr>
      </w:pPr>
    </w:p>
    <w:p w:rsidR="004D3AAB" w:rsidRPr="001B337D" w:rsidRDefault="004D3AAB" w:rsidP="001B337D">
      <w:pPr>
        <w:pStyle w:val="ConsPlusNormal"/>
        <w:jc w:val="right"/>
        <w:outlineLvl w:val="1"/>
        <w:rPr>
          <w:rFonts w:ascii="Times New Roman" w:hAnsi="Times New Roman" w:cs="Times New Roman"/>
        </w:rPr>
      </w:pPr>
    </w:p>
    <w:p w:rsidR="0085044D" w:rsidRPr="0064200F" w:rsidRDefault="0085044D" w:rsidP="001B337D">
      <w:pPr>
        <w:pStyle w:val="ConsPlusNormal"/>
        <w:jc w:val="right"/>
        <w:outlineLvl w:val="1"/>
        <w:rPr>
          <w:rFonts w:ascii="Times New Roman" w:hAnsi="Times New Roman" w:cs="Times New Roman"/>
        </w:rPr>
      </w:pPr>
      <w:r w:rsidRPr="0064200F">
        <w:rPr>
          <w:rFonts w:ascii="Times New Roman" w:hAnsi="Times New Roman" w:cs="Times New Roman"/>
        </w:rPr>
        <w:lastRenderedPageBreak/>
        <w:t xml:space="preserve">Приложение </w:t>
      </w:r>
      <w:r w:rsidR="00293F85">
        <w:rPr>
          <w:rFonts w:ascii="Times New Roman" w:hAnsi="Times New Roman" w:cs="Times New Roman"/>
        </w:rPr>
        <w:t>№</w:t>
      </w:r>
      <w:r w:rsidRPr="0064200F">
        <w:rPr>
          <w:rFonts w:ascii="Times New Roman" w:hAnsi="Times New Roman" w:cs="Times New Roman"/>
        </w:rPr>
        <w:t xml:space="preserve"> 1</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к Порядку учета бюджетных и денежных</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обязательств получателей средств</w:t>
      </w:r>
    </w:p>
    <w:p w:rsidR="0085044D" w:rsidRPr="0064200F" w:rsidRDefault="00332D19" w:rsidP="001B337D">
      <w:pPr>
        <w:pStyle w:val="ConsPlusNormal"/>
        <w:jc w:val="right"/>
        <w:rPr>
          <w:rFonts w:ascii="Times New Roman" w:hAnsi="Times New Roman" w:cs="Times New Roman"/>
        </w:rPr>
      </w:pPr>
      <w:r w:rsidRPr="0064200F">
        <w:rPr>
          <w:rFonts w:ascii="Times New Roman" w:hAnsi="Times New Roman" w:cs="Times New Roman"/>
        </w:rPr>
        <w:t>местного</w:t>
      </w:r>
      <w:r w:rsidR="0085044D" w:rsidRPr="0064200F">
        <w:rPr>
          <w:rFonts w:ascii="Times New Roman" w:hAnsi="Times New Roman" w:cs="Times New Roman"/>
        </w:rPr>
        <w:t xml:space="preserve"> бюджета </w:t>
      </w:r>
      <w:r w:rsidR="00045810" w:rsidRPr="0064200F">
        <w:rPr>
          <w:rFonts w:ascii="Times New Roman" w:hAnsi="Times New Roman" w:cs="Times New Roman"/>
        </w:rPr>
        <w:t>Органами Федерального казначейства</w:t>
      </w:r>
      <w:r w:rsidR="00293F85">
        <w:rPr>
          <w:rFonts w:ascii="Times New Roman" w:hAnsi="Times New Roman" w:cs="Times New Roman"/>
        </w:rPr>
        <w:t xml:space="preserve"> Федерального казначейства по </w:t>
      </w:r>
      <w:r w:rsidR="00201761" w:rsidRPr="0064200F">
        <w:rPr>
          <w:rFonts w:ascii="Times New Roman" w:hAnsi="Times New Roman" w:cs="Times New Roman"/>
        </w:rPr>
        <w:t>Красноярскому краю</w:t>
      </w:r>
      <w:r w:rsidR="0085044D" w:rsidRPr="0064200F">
        <w:rPr>
          <w:rFonts w:ascii="Times New Roman" w:hAnsi="Times New Roman" w:cs="Times New Roman"/>
        </w:rPr>
        <w:t>,</w:t>
      </w:r>
    </w:p>
    <w:p w:rsidR="0085044D" w:rsidRPr="004D3AAB" w:rsidRDefault="004D3AAB" w:rsidP="001B337D">
      <w:pPr>
        <w:pStyle w:val="ConsPlusNormal"/>
        <w:jc w:val="right"/>
        <w:rPr>
          <w:rFonts w:ascii="Times New Roman" w:hAnsi="Times New Roman" w:cs="Times New Roman"/>
        </w:rPr>
      </w:pPr>
      <w:r>
        <w:rPr>
          <w:rFonts w:ascii="Times New Roman" w:hAnsi="Times New Roman" w:cs="Times New Roman"/>
        </w:rPr>
        <w:t>утвержденному постановлением администрации Новочернореченского сельсовета</w:t>
      </w:r>
      <w:r w:rsidR="00293F85">
        <w:rPr>
          <w:rFonts w:ascii="Times New Roman" w:hAnsi="Times New Roman" w:cs="Times New Roman"/>
        </w:rPr>
        <w:t xml:space="preserve"> Козульского района Красноярского края </w:t>
      </w:r>
      <w:r>
        <w:rPr>
          <w:rFonts w:ascii="Times New Roman" w:hAnsi="Times New Roman" w:cs="Times New Roman"/>
        </w:rPr>
        <w:t>от 30.01.2024 №</w:t>
      </w:r>
      <w:r w:rsidR="00293F85">
        <w:rPr>
          <w:rFonts w:ascii="Times New Roman" w:hAnsi="Times New Roman" w:cs="Times New Roman"/>
        </w:rPr>
        <w:t>03</w:t>
      </w: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center"/>
        <w:rPr>
          <w:rFonts w:ascii="Times New Roman" w:hAnsi="Times New Roman" w:cs="Times New Roman"/>
        </w:rPr>
      </w:pPr>
      <w:bookmarkStart w:id="30" w:name="P358"/>
      <w:bookmarkEnd w:id="30"/>
      <w:r w:rsidRPr="0064200F">
        <w:rPr>
          <w:rFonts w:ascii="Times New Roman" w:hAnsi="Times New Roman" w:cs="Times New Roman"/>
        </w:rPr>
        <w:t>Реквизиты</w:t>
      </w:r>
    </w:p>
    <w:p w:rsidR="0085044D" w:rsidRPr="0064200F" w:rsidRDefault="0085044D" w:rsidP="00F67177">
      <w:pPr>
        <w:pStyle w:val="ConsPlusNormal"/>
        <w:jc w:val="center"/>
        <w:rPr>
          <w:rFonts w:ascii="Times New Roman" w:hAnsi="Times New Roman" w:cs="Times New Roman"/>
        </w:rPr>
      </w:pPr>
      <w:r w:rsidRPr="0064200F">
        <w:rPr>
          <w:rFonts w:ascii="Times New Roman" w:hAnsi="Times New Roman" w:cs="Times New Roman"/>
        </w:rPr>
        <w:t>Сведений о бюджетном обязательстве</w:t>
      </w:r>
    </w:p>
    <w:tbl>
      <w:tblPr>
        <w:tblW w:w="9701"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736"/>
      </w:tblGrid>
      <w:tr w:rsidR="0085044D" w:rsidRPr="0064200F" w:rsidTr="00F67177">
        <w:tc>
          <w:tcPr>
            <w:tcW w:w="9701" w:type="dxa"/>
            <w:gridSpan w:val="2"/>
            <w:tcBorders>
              <w:top w:val="nil"/>
              <w:left w:val="nil"/>
              <w:right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Единица измерения: руб.</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 точностью до второго десятичного знака)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Наименование реквизита</w:t>
            </w:r>
          </w:p>
        </w:tc>
        <w:tc>
          <w:tcPr>
            <w:tcW w:w="5736"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Правила формирования (заполнения) реквизита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1. Номер сведений о бюджетном обязательстве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(далее - соответственно Сведения о бюджетном обязательстве, бюджетное обязательство)</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порядковый номер Сведений о бюджетном обязательстве.</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64200F">
              <w:rPr>
                <w:rFonts w:ascii="Times New Roman" w:hAnsi="Times New Roman" w:cs="Times New Roman"/>
              </w:rPr>
              <w:t>Федерального</w:t>
            </w:r>
            <w:r w:rsidRPr="0064200F">
              <w:rPr>
                <w:rFonts w:ascii="Times New Roman" w:hAnsi="Times New Roman" w:cs="Times New Roman"/>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2. Учетный номер бюджетного обязательства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при внесении изменений в поставленное на учет бюджетное обязательство.</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учетный номер бюджетного обязательства, в которое вносятся изменения, присвоенный ему при постановке на учет.</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3. Дата формирования Сведений о бюджетном обязательстве</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подписания Сведений о бюджетном обязательстве получателем бюджетных средств.</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4. Тип бюджетного обязательства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код типа бюджетного обязательства, исходя из следующего:</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1 - закупка, если бюджетное обязательство связано с закупкой товаров, работ, услуг в текущем финансовом году;</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 Информация о получателе бюджетных средств</w:t>
            </w:r>
          </w:p>
        </w:tc>
        <w:tc>
          <w:tcPr>
            <w:tcW w:w="5736" w:type="dxa"/>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5.1. Получатель бюджетных средств</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информационной системе.</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5.2. Наименование бюджета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бюджета - "федеральный бюджет".</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5.3. Код по ОКТМО</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E013DC" w:rsidRPr="0064200F">
              <w:rPr>
                <w:rFonts w:ascii="Times New Roman" w:hAnsi="Times New Roman" w:cs="Times New Roman"/>
              </w:rPr>
              <w:t>органов Федерального казначейства</w:t>
            </w:r>
            <w:r w:rsidR="009F4E76">
              <w:rPr>
                <w:rFonts w:ascii="Times New Roman" w:hAnsi="Times New Roman" w:cs="Times New Roman"/>
              </w:rPr>
              <w:t xml:space="preserve"> </w:t>
            </w:r>
            <w:r w:rsidRPr="0064200F">
              <w:rPr>
                <w:rFonts w:ascii="Times New Roman" w:hAnsi="Times New Roman" w:cs="Times New Roman"/>
              </w:rPr>
              <w:t>государственным внебюджетным фондом.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5.4. Финансовый орган</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финансовый орган - "</w:t>
            </w:r>
            <w:r w:rsidR="00796D3C" w:rsidRPr="0064200F">
              <w:rPr>
                <w:rFonts w:ascii="Times New Roman" w:hAnsi="Times New Roman" w:cs="Times New Roman"/>
              </w:rPr>
              <w:t>наименование финансового органа»</w:t>
            </w:r>
            <w:r w:rsidRPr="0064200F">
              <w:rPr>
                <w:rFonts w:ascii="Times New Roman" w:hAnsi="Times New Roman" w:cs="Times New Roman"/>
              </w:rPr>
              <w:t>.</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5.5. Код по ОКПО</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5.6. Код получателя бюджетных средств по Сводному реестру</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уникальный код организации по Сводному реестру (далее - код по Сводному реестру)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соответствии со Сводным реестром.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31" w:name="P396"/>
            <w:bookmarkEnd w:id="31"/>
            <w:r w:rsidRPr="0064200F">
              <w:rPr>
                <w:rFonts w:ascii="Times New Roman" w:hAnsi="Times New Roman" w:cs="Times New Roman"/>
              </w:rPr>
              <w:t>5.7. Наименование главного распорядителя бюджетных средств</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соответствии со Сводным реестром.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32" w:name="P398"/>
            <w:bookmarkEnd w:id="32"/>
            <w:r w:rsidRPr="0064200F">
              <w:rPr>
                <w:rFonts w:ascii="Times New Roman" w:hAnsi="Times New Roman" w:cs="Times New Roman"/>
              </w:rPr>
              <w:t>5.8. Глава по БК</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главы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бюджетной классификации Российской Федерации.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5.9. Наименование органа </w:t>
            </w:r>
            <w:r w:rsidR="00332D19" w:rsidRPr="0064200F">
              <w:rPr>
                <w:rFonts w:ascii="Times New Roman" w:hAnsi="Times New Roman" w:cs="Times New Roman"/>
              </w:rPr>
              <w:t>Местного</w:t>
            </w:r>
            <w:r w:rsidRPr="0064200F">
              <w:rPr>
                <w:rFonts w:ascii="Times New Roman" w:hAnsi="Times New Roman" w:cs="Times New Roman"/>
              </w:rPr>
              <w:t xml:space="preserve"> казначейства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в котором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5.10. Код </w:t>
            </w:r>
            <w:r w:rsidR="00A32FF5" w:rsidRPr="0064200F">
              <w:rPr>
                <w:rFonts w:ascii="Times New Roman" w:hAnsi="Times New Roman" w:cs="Times New Roman"/>
              </w:rPr>
              <w:t xml:space="preserve">Органов Федерального </w:t>
            </w:r>
            <w:proofErr w:type="gramStart"/>
            <w:r w:rsidR="00A32FF5"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КОФК)</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в котором открыт соответствующий лицевой счет </w:t>
            </w:r>
            <w:r w:rsidRPr="0064200F">
              <w:rPr>
                <w:rFonts w:ascii="Times New Roman" w:hAnsi="Times New Roman" w:cs="Times New Roman"/>
              </w:rPr>
              <w:lastRenderedPageBreak/>
              <w:t>получателя бюджетных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5.11. Номер лицевого счета получателя бюджетных средств</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номер соответствующего лицевого счета получателя бюджетных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 Реквизиты документа, являющегося основанием для принятия на учет бюджетного обязательства (далее - документ-основание)</w:t>
            </w:r>
          </w:p>
        </w:tc>
        <w:tc>
          <w:tcPr>
            <w:tcW w:w="5736" w:type="dxa"/>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33" w:name="P408"/>
            <w:bookmarkEnd w:id="33"/>
            <w:r w:rsidRPr="0064200F">
              <w:rPr>
                <w:rFonts w:ascii="Times New Roman" w:hAnsi="Times New Roman" w:cs="Times New Roman"/>
              </w:rPr>
              <w:t>6.1. Вид документа-основания</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6.2. Наименование нормативного правового акта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6.3. Номер документа-основания</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номер документа-основания (при наличии).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34" w:name="P414"/>
            <w:bookmarkEnd w:id="34"/>
            <w:r w:rsidRPr="0064200F">
              <w:rPr>
                <w:rFonts w:ascii="Times New Roman" w:hAnsi="Times New Roman" w:cs="Times New Roman"/>
              </w:rPr>
              <w:t>6.4. Дата документа-основания</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35" w:name="P416"/>
            <w:bookmarkEnd w:id="35"/>
            <w:r w:rsidRPr="0064200F">
              <w:rPr>
                <w:rFonts w:ascii="Times New Roman" w:hAnsi="Times New Roman" w:cs="Times New Roman"/>
              </w:rPr>
              <w:t>6.5. Срок исполнения</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6.6. Предмет по документу-основанию</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предмет по документу-основанию.</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64200F">
              <w:rPr>
                <w:rFonts w:ascii="Times New Roman" w:hAnsi="Times New Roman" w:cs="Times New Roman"/>
              </w:rPr>
              <w:t>ые</w:t>
            </w:r>
            <w:proofErr w:type="spellEnd"/>
            <w:r w:rsidRPr="0064200F">
              <w:rPr>
                <w:rFonts w:ascii="Times New Roman" w:hAnsi="Times New Roman" w:cs="Times New Roman"/>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64200F">
              <w:rPr>
                <w:rFonts w:ascii="Times New Roman" w:hAnsi="Times New Roman" w:cs="Times New Roman"/>
              </w:rPr>
              <w:t>ий</w:t>
            </w:r>
            <w:proofErr w:type="spellEnd"/>
            <w:r w:rsidRPr="0064200F">
              <w:rPr>
                <w:rFonts w:ascii="Times New Roman" w:hAnsi="Times New Roman" w:cs="Times New Roman"/>
              </w:rPr>
              <w:t>) расходования субсидии, бюджетных инвестиций, межбюджетного трансферта или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36" w:name="P422"/>
            <w:bookmarkEnd w:id="36"/>
            <w:r w:rsidRPr="0064200F">
              <w:rPr>
                <w:rFonts w:ascii="Times New Roman" w:hAnsi="Times New Roman" w:cs="Times New Roman"/>
              </w:rPr>
              <w:t>6.7. Признак казначейского сопровождения</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признак казначейского сопровождения "Да" - в случае осуществления территориальным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 соответствии с </w:t>
            </w:r>
            <w:r w:rsidRPr="0064200F">
              <w:rPr>
                <w:rFonts w:ascii="Times New Roman" w:hAnsi="Times New Roman" w:cs="Times New Roman"/>
              </w:rPr>
              <w:lastRenderedPageBreak/>
              <w:t>законодательством Российской Федерации казначейского сопровождения средств, предоставляемых в соответствии с документом-основанием.</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остальных случаях не заполняется.</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6.8. Идентификатор</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идентификатор документа-основания при заполнении "Да" в пункте 6.7 (при наличии).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При </w:t>
            </w:r>
            <w:proofErr w:type="spellStart"/>
            <w:r w:rsidRPr="0064200F">
              <w:rPr>
                <w:rFonts w:ascii="Times New Roman" w:hAnsi="Times New Roman" w:cs="Times New Roman"/>
              </w:rPr>
              <w:t>незаполнении</w:t>
            </w:r>
            <w:proofErr w:type="spellEnd"/>
            <w:r w:rsidRPr="0064200F">
              <w:rPr>
                <w:rFonts w:ascii="Times New Roman" w:hAnsi="Times New Roman" w:cs="Times New Roman"/>
              </w:rPr>
              <w:t xml:space="preserve"> пункта 6.7 идентификатор указывается при наличии.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Идентификатор документа-основания указывается </w:t>
            </w:r>
            <w:proofErr w:type="gramStart"/>
            <w:r w:rsidRPr="0064200F">
              <w:rPr>
                <w:rFonts w:ascii="Times New Roman" w:hAnsi="Times New Roman" w:cs="Times New Roman"/>
              </w:rPr>
              <w:t>автоматически в случае если</w:t>
            </w:r>
            <w:proofErr w:type="gramEnd"/>
            <w:r w:rsidRPr="0064200F">
              <w:rPr>
                <w:rFonts w:ascii="Times New Roman" w:hAnsi="Times New Roman" w:cs="Times New Roman"/>
              </w:rPr>
              <w:t xml:space="preserve"> в соответствии с законодательством Российской Федерации такой идентификатор автоматически формируется в информационной системе </w:t>
            </w:r>
            <w:r w:rsidR="00332D19" w:rsidRPr="0064200F">
              <w:rPr>
                <w:rFonts w:ascii="Times New Roman" w:hAnsi="Times New Roman" w:cs="Times New Roman"/>
              </w:rPr>
              <w:t>Местного</w:t>
            </w:r>
            <w:r w:rsidRPr="0064200F">
              <w:rPr>
                <w:rFonts w:ascii="Times New Roman" w:hAnsi="Times New Roman" w:cs="Times New Roman"/>
              </w:rPr>
              <w:t xml:space="preserve"> казначейства.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6.9. Уникальный номер реестровой записи в реестре контрактов/реестре соглашений</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37" w:name="P432"/>
            <w:bookmarkEnd w:id="37"/>
            <w:r w:rsidRPr="0064200F">
              <w:rPr>
                <w:rFonts w:ascii="Times New Roman" w:hAnsi="Times New Roman" w:cs="Times New Roman"/>
              </w:rPr>
              <w:t>6.10. Сумма в валюте обязательства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В случае, если документом-основанием сумма не определена, указывается сумма, рассчитанная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 приложением соответствующего расчета.</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38" w:name="P436"/>
            <w:bookmarkEnd w:id="38"/>
            <w:r w:rsidRPr="0064200F">
              <w:rPr>
                <w:rFonts w:ascii="Times New Roman" w:hAnsi="Times New Roman" w:cs="Times New Roman"/>
              </w:rPr>
              <w:t>6.11. Код валюты по ОКВ</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заключения государственного контракта (договора) указывается код валюты, в которой указывается цена контракта.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6.12. Сумма в валюте Российской </w:t>
            </w:r>
            <w:r w:rsidRPr="0064200F">
              <w:rPr>
                <w:rFonts w:ascii="Times New Roman" w:hAnsi="Times New Roman" w:cs="Times New Roman"/>
              </w:rPr>
              <w:lastRenderedPageBreak/>
              <w:t>Федерации всего</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lastRenderedPageBreak/>
              <w:t xml:space="preserve">Указывается сумма бюджетного обязательства в валюте </w:t>
            </w:r>
            <w:r w:rsidRPr="0064200F">
              <w:rPr>
                <w:rFonts w:ascii="Times New Roman" w:hAnsi="Times New Roman" w:cs="Times New Roman"/>
              </w:rPr>
              <w:lastRenderedPageBreak/>
              <w:t>Российской Федерации.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6.13. В том числе сумма казначейского обеспечения обязательств в валюте Российской Федерации</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6.14. Процент платежа, требующего подтверждения, от общей суммы бюджетного обязательства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6.15. Сумма платежа, требующего подтверждения</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6.16. Номер уведомления о поступлении исполнительного документа/решения налогового органа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64200F">
              <w:rPr>
                <w:rFonts w:ascii="Times New Roman" w:hAnsi="Times New Roman" w:cs="Times New Roman"/>
              </w:rPr>
              <w:t>Органов Федерального казначейства</w:t>
            </w:r>
            <w:r w:rsidR="004D3AAB">
              <w:rPr>
                <w:rFonts w:ascii="Times New Roman" w:hAnsi="Times New Roman" w:cs="Times New Roman"/>
              </w:rPr>
              <w:t xml:space="preserve"> </w:t>
            </w:r>
            <w:r w:rsidRPr="0064200F">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6.17. Дата уведомления о поступлении исполнительного документа/решения налогового органа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64200F">
              <w:rPr>
                <w:rFonts w:ascii="Times New Roman" w:hAnsi="Times New Roman" w:cs="Times New Roman"/>
              </w:rPr>
              <w:t>Органов Федерального казначейства</w:t>
            </w:r>
            <w:r w:rsidR="004D3AAB">
              <w:rPr>
                <w:rFonts w:ascii="Times New Roman" w:hAnsi="Times New Roman" w:cs="Times New Roman"/>
              </w:rPr>
              <w:t xml:space="preserve"> </w:t>
            </w:r>
            <w:r w:rsidRPr="0064200F">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6.18. Основание невключения договора (государственного контракта) в реестр контрактов</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 Реквизиты контрагента/взыскателя по исполнительному документу/решению налогового органа</w:t>
            </w:r>
          </w:p>
        </w:tc>
        <w:tc>
          <w:tcPr>
            <w:tcW w:w="5736" w:type="dxa"/>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7.1. Наименование юридического лица/фамилия, имя, отчество физического лица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39" w:name="P465"/>
            <w:bookmarkEnd w:id="39"/>
            <w:r w:rsidRPr="0064200F">
              <w:rPr>
                <w:rFonts w:ascii="Times New Roman" w:hAnsi="Times New Roman" w:cs="Times New Roman"/>
              </w:rPr>
              <w:t>7.2. Идентификационный номер налогоплательщика (ИНН)</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ИНН контрагента в соответствии со сведениями ЕГРЮЛ.</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40" w:name="P468"/>
            <w:bookmarkEnd w:id="40"/>
            <w:r w:rsidRPr="0064200F">
              <w:rPr>
                <w:rFonts w:ascii="Times New Roman" w:hAnsi="Times New Roman" w:cs="Times New Roman"/>
              </w:rPr>
              <w:t>7.3. Код причины постановки на учет в налоговом органе (КПП)</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7.4. Код по Сводному реестру</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Код по Сводному реестру контрагента указывается автоматически в случае наличия информации о нем в </w:t>
            </w:r>
            <w:r w:rsidRPr="0064200F">
              <w:rPr>
                <w:rFonts w:ascii="Times New Roman" w:hAnsi="Times New Roman" w:cs="Times New Roman"/>
              </w:rPr>
              <w:lastRenderedPageBreak/>
              <w:t>Сводном реестре в соответствии с ИНН и КПП контрагента, указанным в пунктах 7.2 и 7.3 настоящей информации.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41" w:name="P473"/>
            <w:bookmarkEnd w:id="41"/>
            <w:r w:rsidRPr="0064200F">
              <w:rPr>
                <w:rFonts w:ascii="Times New Roman" w:hAnsi="Times New Roman" w:cs="Times New Roman"/>
              </w:rPr>
              <w:lastRenderedPageBreak/>
              <w:t>7.5. Номер лицевого счета (раздела на лицевом счете)</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64200F">
              <w:rPr>
                <w:rFonts w:ascii="Times New Roman" w:hAnsi="Times New Roman" w:cs="Times New Roman"/>
              </w:rPr>
              <w:t>Органах Федерального казначейства</w:t>
            </w:r>
            <w:r w:rsidRPr="0064200F">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64200F">
              <w:rPr>
                <w:rFonts w:ascii="Times New Roman" w:hAnsi="Times New Roman" w:cs="Times New Roman"/>
              </w:rPr>
              <w:t>органов Федерального казначейства</w:t>
            </w:r>
            <w:r w:rsidR="004D3AAB">
              <w:rPr>
                <w:rFonts w:ascii="Times New Roman" w:hAnsi="Times New Roman" w:cs="Times New Roman"/>
              </w:rPr>
              <w:t xml:space="preserve"> </w:t>
            </w:r>
            <w:r w:rsidRPr="0064200F">
              <w:rPr>
                <w:rFonts w:ascii="Times New Roman" w:hAnsi="Times New Roman" w:cs="Times New Roman"/>
              </w:rPr>
              <w:t>государственным внебюджетным фондом), указывается номер лицевого счета контрагента в соответствии с документом-основанием.</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64200F">
              <w:rPr>
                <w:rFonts w:ascii="Times New Roman" w:hAnsi="Times New Roman" w:cs="Times New Roman"/>
              </w:rPr>
              <w:t>Федерального</w:t>
            </w:r>
            <w:r w:rsidRPr="0064200F">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7.6. Номер банковского (казначейского) счета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номер банковского (казначейского) счета контрагента (при наличии в документе-основании).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7.7. Наименование банка (иной организации), в котором(-ой) открыт счет контрагенту</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банка контрагента или </w:t>
            </w:r>
            <w:r w:rsidR="00E013DC" w:rsidRPr="0064200F">
              <w:rPr>
                <w:rFonts w:ascii="Times New Roman" w:hAnsi="Times New Roman" w:cs="Times New Roman"/>
              </w:rPr>
              <w:t xml:space="preserve">Органов Федерального </w:t>
            </w:r>
            <w:proofErr w:type="gramStart"/>
            <w:r w:rsidR="00E013DC"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при наличии в документе-основании).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7.8. БИК банка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БИК банка контрагента (при наличии в документе-основании).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7.9. Корреспондентский счет банка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 Расшифровка обязательства</w:t>
            </w:r>
          </w:p>
        </w:tc>
        <w:tc>
          <w:tcPr>
            <w:tcW w:w="5736" w:type="dxa"/>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8.1. Наименование объекта капитального строительства или объекта недвижимого имущества (мероприятия по информатизации)</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8.2. Уникальный код объекта капитального строительства или объекта недвижимого имущества (мероприятия по информатизации)</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8.3 Наименование вида средств</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8.4. Код по БК</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соответствии с предметом документа-основания.</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основании информации, представленной должником.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8.5. Признак безусловности обязательства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8.6. Сумма исполненного обязательства прошлых лет в валюте Российской Федерации</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исполненная сумма бюджетного обязательства прошлых лет с точностью до второго знака после запятой.</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8.7. Сумма неисполненного обязательства прошлых лет в валюте Российской Федерации</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8.8. Сумма на 20__ текущий финансовый год в валюте Российской Федерации с помесячной разбивкой</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lastRenderedPageBreak/>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8.9. Сумма в валюте Российской Федерации на плановый период и за пределами планового периода</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8.10. Дата выплаты по исполнительному документу</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ежемесячной выплаты по исполнению исполнительного документа, если выплаты имеют периодический характер.</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8.11. Аналитический код</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при необходимости аналитический код, присваиваемый </w:t>
            </w:r>
            <w:r w:rsidR="00A32FF5" w:rsidRPr="0064200F">
              <w:rPr>
                <w:rFonts w:ascii="Times New Roman" w:hAnsi="Times New Roman" w:cs="Times New Roman"/>
              </w:rPr>
              <w:t>территориальными органами Федерального казначейства</w:t>
            </w:r>
            <w:r w:rsidRPr="0064200F">
              <w:rPr>
                <w:rFonts w:ascii="Times New Roman" w:hAnsi="Times New Roman" w:cs="Times New Roman"/>
              </w:rPr>
              <w:t xml:space="preserve"> субсидиям, субвенциям и иным межбюджетным трансфертам, имеющим целевое значение, предоставляемым из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бюджетам субъектов Российской Федерации и муниципальных образований или код, присваиваемый </w:t>
            </w:r>
            <w:r w:rsidR="00A32FF5" w:rsidRPr="0064200F">
              <w:rPr>
                <w:rFonts w:ascii="Times New Roman" w:hAnsi="Times New Roman" w:cs="Times New Roman"/>
              </w:rPr>
              <w:t>территориальными органами Федерального казначейства</w:t>
            </w:r>
            <w:r w:rsidRPr="0064200F">
              <w:rPr>
                <w:rFonts w:ascii="Times New Roman" w:hAnsi="Times New Roman" w:cs="Times New Roman"/>
              </w:rPr>
              <w:t xml:space="preserve"> для завершения расчетов по обязательствам, неисполненным на начало текущего финансового года.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8.12. Примечание</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Иная информация, необходимая для постановки бюджетного обязательства на учет.</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8.13. Руководитель (уполномоченное лицо)</w:t>
            </w:r>
          </w:p>
        </w:tc>
        <w:tc>
          <w:tcPr>
            <w:tcW w:w="5736"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5044D" w:rsidRPr="0064200F" w:rsidRDefault="0085044D" w:rsidP="001B337D">
      <w:pPr>
        <w:pStyle w:val="ConsPlusNormal"/>
        <w:jc w:val="both"/>
        <w:rPr>
          <w:rFonts w:ascii="Times New Roman" w:hAnsi="Times New Roman" w:cs="Times New Roman"/>
        </w:rPr>
      </w:pPr>
    </w:p>
    <w:p w:rsidR="0085044D" w:rsidRDefault="0085044D"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Pr="0064200F" w:rsidRDefault="00F67177" w:rsidP="001B337D">
      <w:pPr>
        <w:pStyle w:val="ConsPlusNormal"/>
        <w:jc w:val="both"/>
        <w:rPr>
          <w:rFonts w:ascii="Times New Roman" w:hAnsi="Times New Roman" w:cs="Times New Roman"/>
        </w:rPr>
      </w:pPr>
    </w:p>
    <w:p w:rsidR="0085044D" w:rsidRPr="0064200F" w:rsidRDefault="004D3AAB" w:rsidP="001B337D">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85044D" w:rsidRPr="0064200F">
        <w:rPr>
          <w:rFonts w:ascii="Times New Roman" w:hAnsi="Times New Roman" w:cs="Times New Roman"/>
        </w:rPr>
        <w:t xml:space="preserve"> 2</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к Порядку учета бюджетных и денежных</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обязательств получателей средств</w:t>
      </w:r>
    </w:p>
    <w:p w:rsidR="0085044D" w:rsidRPr="0064200F" w:rsidRDefault="00332D19" w:rsidP="001B337D">
      <w:pPr>
        <w:pStyle w:val="ConsPlusNormal"/>
        <w:jc w:val="right"/>
        <w:rPr>
          <w:rFonts w:ascii="Times New Roman" w:hAnsi="Times New Roman" w:cs="Times New Roman"/>
        </w:rPr>
      </w:pPr>
      <w:r w:rsidRPr="0064200F">
        <w:rPr>
          <w:rFonts w:ascii="Times New Roman" w:hAnsi="Times New Roman" w:cs="Times New Roman"/>
        </w:rPr>
        <w:t>местного</w:t>
      </w:r>
      <w:r w:rsidR="0085044D" w:rsidRPr="0064200F">
        <w:rPr>
          <w:rFonts w:ascii="Times New Roman" w:hAnsi="Times New Roman" w:cs="Times New Roman"/>
        </w:rPr>
        <w:t xml:space="preserve"> бюджета </w:t>
      </w:r>
      <w:r w:rsidR="00045810" w:rsidRPr="0064200F">
        <w:rPr>
          <w:rFonts w:ascii="Times New Roman" w:hAnsi="Times New Roman" w:cs="Times New Roman"/>
        </w:rPr>
        <w:t>Органами Федерального казначейства</w:t>
      </w:r>
      <w:r w:rsidR="00201761" w:rsidRPr="0064200F">
        <w:rPr>
          <w:rFonts w:ascii="Times New Roman" w:hAnsi="Times New Roman" w:cs="Times New Roman"/>
        </w:rPr>
        <w:t xml:space="preserve"> Федерального казначейства по Красноярскому краю</w:t>
      </w:r>
      <w:r w:rsidR="0085044D" w:rsidRPr="0064200F">
        <w:rPr>
          <w:rFonts w:ascii="Times New Roman" w:hAnsi="Times New Roman" w:cs="Times New Roman"/>
        </w:rPr>
        <w:t>,</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утвержденному</w:t>
      </w:r>
      <w:r w:rsidR="004D3AAB">
        <w:rPr>
          <w:rFonts w:ascii="Times New Roman" w:hAnsi="Times New Roman" w:cs="Times New Roman"/>
        </w:rPr>
        <w:t xml:space="preserve"> постановлением администрации Новочернореченского сельсовета</w:t>
      </w:r>
      <w:r w:rsidR="00293F85">
        <w:rPr>
          <w:rFonts w:ascii="Times New Roman" w:hAnsi="Times New Roman" w:cs="Times New Roman"/>
        </w:rPr>
        <w:t xml:space="preserve"> Козульского района Красноярского края </w:t>
      </w:r>
      <w:r w:rsidR="004D3AAB">
        <w:rPr>
          <w:rFonts w:ascii="Times New Roman" w:hAnsi="Times New Roman" w:cs="Times New Roman"/>
        </w:rPr>
        <w:t>от 30.01.2024 №</w:t>
      </w:r>
      <w:r w:rsidR="00293F85">
        <w:rPr>
          <w:rFonts w:ascii="Times New Roman" w:hAnsi="Times New Roman" w:cs="Times New Roman"/>
        </w:rPr>
        <w:t>03</w:t>
      </w:r>
      <w:r w:rsidRPr="0064200F">
        <w:rPr>
          <w:rFonts w:ascii="Times New Roman" w:hAnsi="Times New Roman" w:cs="Times New Roman"/>
        </w:rPr>
        <w:t xml:space="preserve"> </w:t>
      </w:r>
    </w:p>
    <w:p w:rsidR="0085044D" w:rsidRPr="0064200F" w:rsidRDefault="0085044D" w:rsidP="001B337D">
      <w:pPr>
        <w:pStyle w:val="ConsPlusNormal"/>
        <w:jc w:val="right"/>
        <w:rPr>
          <w:rFonts w:ascii="Times New Roman" w:hAnsi="Times New Roman" w:cs="Times New Roman"/>
        </w:rPr>
      </w:pPr>
    </w:p>
    <w:p w:rsidR="0085044D" w:rsidRPr="0064200F" w:rsidRDefault="0085044D" w:rsidP="001B337D">
      <w:pPr>
        <w:pStyle w:val="ConsPlusNormal"/>
        <w:jc w:val="center"/>
        <w:rPr>
          <w:rFonts w:ascii="Times New Roman" w:hAnsi="Times New Roman" w:cs="Times New Roman"/>
        </w:rPr>
      </w:pPr>
      <w:bookmarkStart w:id="42" w:name="P536"/>
      <w:bookmarkEnd w:id="42"/>
      <w:r w:rsidRPr="0064200F">
        <w:rPr>
          <w:rFonts w:ascii="Times New Roman" w:hAnsi="Times New Roman" w:cs="Times New Roman"/>
        </w:rPr>
        <w:t>Реквизиты</w:t>
      </w:r>
    </w:p>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Сведений о денежном обязательстве</w:t>
      </w:r>
    </w:p>
    <w:p w:rsidR="0085044D" w:rsidRPr="0064200F" w:rsidRDefault="0085044D" w:rsidP="001B337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453"/>
      </w:tblGrid>
      <w:tr w:rsidR="0085044D" w:rsidRPr="0064200F" w:rsidTr="00F67177">
        <w:tc>
          <w:tcPr>
            <w:tcW w:w="9418" w:type="dxa"/>
            <w:gridSpan w:val="2"/>
            <w:tcBorders>
              <w:top w:val="nil"/>
              <w:left w:val="nil"/>
              <w:right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Единица измерения: руб.</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 точностью до второго десятичного знака)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Наименование реквизита</w:t>
            </w:r>
          </w:p>
        </w:tc>
        <w:tc>
          <w:tcPr>
            <w:tcW w:w="5453"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Правила формирования информации (реквизита, показателя)</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1. Номер сведений о денежном обязательстве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(далее - соответственно Сведения о денежном обязательстве, денежное обязательство)</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порядковый номер Сведений о денежном обязательстве.</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64200F">
              <w:rPr>
                <w:rFonts w:ascii="Times New Roman" w:hAnsi="Times New Roman" w:cs="Times New Roman"/>
              </w:rPr>
              <w:t xml:space="preserve">Федерального </w:t>
            </w:r>
            <w:r w:rsidRPr="0064200F">
              <w:rPr>
                <w:rFonts w:ascii="Times New Roman" w:hAnsi="Times New Roman" w:cs="Times New Roman"/>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2. Дата Сведений о денежном обязательстве</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подписания Сведений о денежном обязательстве получателем бюджетных средств.</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3. Учетный номер денежного обязательства</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при внесении изменений в поставленное на учет денежное обязательство.</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учетный номер денежного обязательства, в которое вносятся изменения, присвоенный ему при постановке на учет.</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4. Учетный номер бюджетного обязательства</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5. Уникальный код объекта капитального строительства или объекта недвижимого имущества (мероприятия по информатизации)</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 Информация о получателе бюджетных средств</w:t>
            </w:r>
          </w:p>
        </w:tc>
        <w:tc>
          <w:tcPr>
            <w:tcW w:w="5453" w:type="dxa"/>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6.1. Получатель бюджетных средств</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6.2. Код получателя бюджетных средств по Сводному реестру</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6.3. Номер лицевого счета</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номер соответствующего лицевого счета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6.4. Главный распорядитель бюджетных средств</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соответствующее реестровой записи Сводного реестра.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6.5. Глава по БК</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глава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бюджетной классификации Российской Федерации.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6.6. Наименование бюджета</w:t>
            </w:r>
          </w:p>
        </w:tc>
        <w:tc>
          <w:tcPr>
            <w:tcW w:w="5453" w:type="dxa"/>
          </w:tcPr>
          <w:p w:rsidR="00796D3C"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бюджета </w:t>
            </w:r>
            <w:r w:rsidR="00796D3C" w:rsidRPr="0064200F">
              <w:rPr>
                <w:rFonts w:ascii="Times New Roman" w:hAnsi="Times New Roman" w:cs="Times New Roman"/>
              </w:rPr>
              <w:t>–</w:t>
            </w:r>
            <w:r w:rsidRPr="0064200F">
              <w:rPr>
                <w:rFonts w:ascii="Times New Roman" w:hAnsi="Times New Roman" w:cs="Times New Roman"/>
              </w:rPr>
              <w:t xml:space="preserve"> </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6.7. Код по ОКТМО</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4200F">
              <w:rPr>
                <w:rFonts w:ascii="Times New Roman" w:hAnsi="Times New Roman" w:cs="Times New Roman"/>
              </w:rPr>
              <w:t>органов Федерального казначейства</w:t>
            </w:r>
            <w:r w:rsidR="009F4E76">
              <w:rPr>
                <w:rFonts w:ascii="Times New Roman" w:hAnsi="Times New Roman" w:cs="Times New Roman"/>
              </w:rPr>
              <w:t xml:space="preserve"> </w:t>
            </w:r>
            <w:r w:rsidRPr="0064200F">
              <w:rPr>
                <w:rFonts w:ascii="Times New Roman" w:hAnsi="Times New Roman" w:cs="Times New Roman"/>
              </w:rPr>
              <w:t>государственным внебюджетным фондом.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6.8. Финансовый орган</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финансового органа - "</w:t>
            </w:r>
            <w:r w:rsidR="00796D3C" w:rsidRPr="0064200F">
              <w:rPr>
                <w:rFonts w:ascii="Times New Roman" w:hAnsi="Times New Roman" w:cs="Times New Roman"/>
              </w:rPr>
              <w:t>Наименование финансового органа</w:t>
            </w:r>
            <w:r w:rsidRPr="0064200F">
              <w:rPr>
                <w:rFonts w:ascii="Times New Roman" w:hAnsi="Times New Roman" w:cs="Times New Roman"/>
              </w:rPr>
              <w:t>".</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6.9. Код по ОКПО</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6.10. </w:t>
            </w:r>
            <w:r w:rsidR="00E013DC" w:rsidRPr="0064200F">
              <w:rPr>
                <w:rFonts w:ascii="Times New Roman" w:hAnsi="Times New Roman" w:cs="Times New Roman"/>
              </w:rPr>
              <w:t xml:space="preserve">Органы Федерального </w:t>
            </w:r>
            <w:r w:rsidR="00E013DC" w:rsidRPr="0064200F">
              <w:rPr>
                <w:rFonts w:ascii="Times New Roman" w:hAnsi="Times New Roman" w:cs="Times New Roman"/>
              </w:rPr>
              <w:lastRenderedPageBreak/>
              <w:t>казначейства</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lastRenderedPageBreak/>
              <w:t xml:space="preserve">Указывается наименование </w:t>
            </w:r>
            <w:r w:rsidR="00A32FF5" w:rsidRPr="0064200F">
              <w:rPr>
                <w:rFonts w:ascii="Times New Roman" w:hAnsi="Times New Roman" w:cs="Times New Roman"/>
              </w:rPr>
              <w:t xml:space="preserve">Органов Федерального </w:t>
            </w:r>
            <w:r w:rsidR="00A32FF5" w:rsidRPr="0064200F">
              <w:rPr>
                <w:rFonts w:ascii="Times New Roman" w:hAnsi="Times New Roman" w:cs="Times New Roman"/>
              </w:rPr>
              <w:lastRenderedPageBreak/>
              <w:t>казначейства</w:t>
            </w:r>
            <w:r w:rsidRPr="0064200F">
              <w:rPr>
                <w:rFonts w:ascii="Times New Roman" w:hAnsi="Times New Roman" w:cs="Times New Roman"/>
              </w:rPr>
              <w:t xml:space="preserve">, в котором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 xml:space="preserve">6.11. Код </w:t>
            </w:r>
            <w:r w:rsidR="00A32FF5" w:rsidRPr="0064200F">
              <w:rPr>
                <w:rFonts w:ascii="Times New Roman" w:hAnsi="Times New Roman" w:cs="Times New Roman"/>
              </w:rPr>
              <w:t xml:space="preserve">Органов Федерального </w:t>
            </w:r>
            <w:proofErr w:type="gramStart"/>
            <w:r w:rsidR="00A32FF5"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КОФК)</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в котором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открыт соответствующий лицевой счет получателя бюджетных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6.12. Признак платежа, требующего подтверждения</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 Реквизиты документа, подтверждающего возникновение денежного обязательства</w:t>
            </w:r>
          </w:p>
        </w:tc>
        <w:tc>
          <w:tcPr>
            <w:tcW w:w="5453" w:type="dxa"/>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7.1. Вид</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документа, являющегося основанием для возникновения денежного обязательства.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7.2. Номер</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номер документа, подтверждающего возникновение денежного обязательства.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43" w:name="P592"/>
            <w:bookmarkEnd w:id="43"/>
            <w:r w:rsidRPr="0064200F">
              <w:rPr>
                <w:rFonts w:ascii="Times New Roman" w:hAnsi="Times New Roman" w:cs="Times New Roman"/>
              </w:rPr>
              <w:t>7.3. Дата</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документа, подтверждающего возникновение денежного обязательства.</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такого документа.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7.4. Сумма документа, подтверждающего возникновение денежного обязательства</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документа, подтверждающего возникновение денежного обязательства в валюте выплаты.</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7.5. Предмет</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7.6. Наименование вида средств</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7.7. Код по бюджетной классификации </w:t>
            </w:r>
            <w:r w:rsidRPr="0064200F">
              <w:rPr>
                <w:rFonts w:ascii="Times New Roman" w:hAnsi="Times New Roman" w:cs="Times New Roman"/>
              </w:rPr>
              <w:lastRenderedPageBreak/>
              <w:t>(далее - Код по БК)</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lastRenderedPageBreak/>
              <w:t xml:space="preserve">Указывается код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w:t>
            </w:r>
            <w:r w:rsidRPr="0064200F">
              <w:rPr>
                <w:rFonts w:ascii="Times New Roman" w:hAnsi="Times New Roman" w:cs="Times New Roman"/>
              </w:rPr>
              <w:lastRenderedPageBreak/>
              <w:t>бюджета в соответствии с предметом документа-основания.</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основании информации, представленной должником.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7.8. Аналитический код</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64200F">
              <w:rPr>
                <w:rFonts w:ascii="Times New Roman" w:hAnsi="Times New Roman" w:cs="Times New Roman"/>
              </w:rPr>
              <w:t>территориальными органами Федерального казначейства</w:t>
            </w:r>
            <w:r w:rsidRPr="0064200F">
              <w:rPr>
                <w:rFonts w:ascii="Times New Roman" w:hAnsi="Times New Roman" w:cs="Times New Roman"/>
              </w:rPr>
              <w:t xml:space="preserve"> для учета операций со средствами юридических лиц, не являющихся участниками бюджетного процесса).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7.9. Сумма в рублевом эквиваленте всего</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денежного обязательства в валюте Российской Федерации.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7.10. Код валюты</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код валюты, в которой принято денежное обязательство, в соответствии с Общероссийским классификатором валют.</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7.11. в том числе перечислено средств, требующих подтверждения</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7.12. Срок исполнения</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планируемый срок осуществления кассовой выплаты по денежному обязательству.</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7.13. Руководитель (уполномоченное лицо)</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right"/>
        <w:outlineLvl w:val="1"/>
        <w:rPr>
          <w:rFonts w:ascii="Times New Roman" w:hAnsi="Times New Roman" w:cs="Times New Roman"/>
        </w:rPr>
      </w:pPr>
      <w:r w:rsidRPr="0064200F">
        <w:rPr>
          <w:rFonts w:ascii="Times New Roman" w:hAnsi="Times New Roman" w:cs="Times New Roman"/>
        </w:rPr>
        <w:t xml:space="preserve">Приложение </w:t>
      </w:r>
      <w:r w:rsidR="004D3AAB">
        <w:rPr>
          <w:rFonts w:ascii="Times New Roman" w:hAnsi="Times New Roman" w:cs="Times New Roman"/>
        </w:rPr>
        <w:t>№</w:t>
      </w:r>
      <w:r w:rsidRPr="0064200F">
        <w:rPr>
          <w:rFonts w:ascii="Times New Roman" w:hAnsi="Times New Roman" w:cs="Times New Roman"/>
        </w:rPr>
        <w:t xml:space="preserve"> 3</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к Порядку учета бюджетных и денежных</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обязательств получателей средств</w:t>
      </w:r>
    </w:p>
    <w:p w:rsidR="0085044D" w:rsidRPr="0064200F" w:rsidRDefault="00332D19" w:rsidP="001B337D">
      <w:pPr>
        <w:pStyle w:val="ConsPlusNormal"/>
        <w:jc w:val="right"/>
        <w:rPr>
          <w:rFonts w:ascii="Times New Roman" w:hAnsi="Times New Roman" w:cs="Times New Roman"/>
        </w:rPr>
      </w:pPr>
      <w:r w:rsidRPr="0064200F">
        <w:rPr>
          <w:rFonts w:ascii="Times New Roman" w:hAnsi="Times New Roman" w:cs="Times New Roman"/>
        </w:rPr>
        <w:t>местного</w:t>
      </w:r>
      <w:r w:rsidR="0085044D" w:rsidRPr="0064200F">
        <w:rPr>
          <w:rFonts w:ascii="Times New Roman" w:hAnsi="Times New Roman" w:cs="Times New Roman"/>
        </w:rPr>
        <w:t xml:space="preserve"> бюджета </w:t>
      </w:r>
      <w:r w:rsidR="00045810" w:rsidRPr="0064200F">
        <w:rPr>
          <w:rFonts w:ascii="Times New Roman" w:hAnsi="Times New Roman" w:cs="Times New Roman"/>
        </w:rPr>
        <w:t>Органами Федерального казначейства</w:t>
      </w:r>
      <w:r w:rsidR="00201761" w:rsidRPr="0064200F">
        <w:rPr>
          <w:rFonts w:ascii="Times New Roman" w:hAnsi="Times New Roman" w:cs="Times New Roman"/>
        </w:rPr>
        <w:t xml:space="preserve"> Федерального казначейства по Красноярскому краю</w:t>
      </w:r>
      <w:r w:rsidR="0085044D" w:rsidRPr="0064200F">
        <w:rPr>
          <w:rFonts w:ascii="Times New Roman" w:hAnsi="Times New Roman" w:cs="Times New Roman"/>
        </w:rPr>
        <w:t>,</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 xml:space="preserve">утвержденному </w:t>
      </w:r>
      <w:r w:rsidR="004D3AAB">
        <w:rPr>
          <w:rFonts w:ascii="Times New Roman" w:hAnsi="Times New Roman" w:cs="Times New Roman"/>
        </w:rPr>
        <w:t>постановлением администрации</w:t>
      </w:r>
      <w:r w:rsidR="00293F85">
        <w:rPr>
          <w:rFonts w:ascii="Times New Roman" w:hAnsi="Times New Roman" w:cs="Times New Roman"/>
        </w:rPr>
        <w:t xml:space="preserve"> Новочернореченского сельсовета Козульского района Красноярского края </w:t>
      </w:r>
      <w:r w:rsidR="004D3AAB">
        <w:rPr>
          <w:rFonts w:ascii="Times New Roman" w:hAnsi="Times New Roman" w:cs="Times New Roman"/>
        </w:rPr>
        <w:t>от 30.01.2024 №</w:t>
      </w:r>
      <w:r w:rsidR="00293F85">
        <w:rPr>
          <w:rFonts w:ascii="Times New Roman" w:hAnsi="Times New Roman" w:cs="Times New Roman"/>
        </w:rPr>
        <w:t>03</w:t>
      </w:r>
      <w:r w:rsidRPr="0064200F">
        <w:rPr>
          <w:rFonts w:ascii="Times New Roman" w:hAnsi="Times New Roman" w:cs="Times New Roman"/>
        </w:rPr>
        <w:t xml:space="preserve"> </w:t>
      </w:r>
    </w:p>
    <w:p w:rsidR="0085044D" w:rsidRPr="0064200F" w:rsidRDefault="0085044D" w:rsidP="001B337D">
      <w:pPr>
        <w:pStyle w:val="ConsPlusNormal"/>
        <w:jc w:val="right"/>
        <w:rPr>
          <w:rFonts w:ascii="Times New Roman" w:hAnsi="Times New Roman" w:cs="Times New Roman"/>
        </w:rPr>
      </w:pPr>
    </w:p>
    <w:p w:rsidR="0085044D" w:rsidRPr="0064200F" w:rsidRDefault="0085044D" w:rsidP="001B337D">
      <w:pPr>
        <w:pStyle w:val="ConsPlusTitle"/>
        <w:jc w:val="center"/>
        <w:rPr>
          <w:rFonts w:ascii="Times New Roman" w:hAnsi="Times New Roman" w:cs="Times New Roman"/>
        </w:rPr>
      </w:pPr>
      <w:bookmarkStart w:id="44" w:name="P634"/>
      <w:bookmarkEnd w:id="44"/>
      <w:r w:rsidRPr="0064200F">
        <w:rPr>
          <w:rFonts w:ascii="Times New Roman" w:hAnsi="Times New Roman" w:cs="Times New Roman"/>
        </w:rPr>
        <w:t>ПЕРЕЧЕНЬ</w:t>
      </w:r>
    </w:p>
    <w:p w:rsidR="0085044D"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ДОКУМЕНТОВ, НА ОСНОВАНИИ КОТОРЫХ ВОЗНИКАЮТ БЮДЖЕТНЫЕ</w:t>
      </w:r>
    </w:p>
    <w:p w:rsidR="0085044D"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 xml:space="preserve">ОБЯЗАТЕЛЬСТВА ПОЛУЧАТЕЛЕЙ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И ДОКУМЕНТОВ, ПОДТВЕРЖДАЮЩИХ ВОЗНИКНОВЕНИЕ ДЕНЕЖНЫХ</w:t>
      </w:r>
    </w:p>
    <w:p w:rsidR="0085044D" w:rsidRPr="0064200F" w:rsidRDefault="0085044D" w:rsidP="001B337D">
      <w:pPr>
        <w:pStyle w:val="ConsPlusTitle"/>
        <w:jc w:val="center"/>
        <w:rPr>
          <w:rFonts w:ascii="Times New Roman" w:hAnsi="Times New Roman" w:cs="Times New Roman"/>
        </w:rPr>
      </w:pPr>
      <w:r w:rsidRPr="0064200F">
        <w:rPr>
          <w:rFonts w:ascii="Times New Roman" w:hAnsi="Times New Roman" w:cs="Times New Roman"/>
        </w:rPr>
        <w:t xml:space="preserve">ОБЯЗАТЕЛЬСТВ ПОЛУЧАТЕЛЕЙ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5293"/>
      </w:tblGrid>
      <w:tr w:rsidR="0085044D" w:rsidRPr="0064200F" w:rsidTr="00F67177">
        <w:tc>
          <w:tcPr>
            <w:tcW w:w="662"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N п/п</w:t>
            </w:r>
          </w:p>
        </w:tc>
        <w:tc>
          <w:tcPr>
            <w:tcW w:w="360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 xml:space="preserve">Документ, на основании которого возникает бюджетное обязательство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c>
          <w:tcPr>
            <w:tcW w:w="5293"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 xml:space="preserve">Документ, подтверждающий возникновение денежного обязательства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c>
          <w:tcPr>
            <w:tcW w:w="662"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1</w:t>
            </w:r>
          </w:p>
        </w:tc>
        <w:tc>
          <w:tcPr>
            <w:tcW w:w="3605" w:type="dxa"/>
          </w:tcPr>
          <w:p w:rsidR="0085044D" w:rsidRPr="0064200F" w:rsidRDefault="0085044D" w:rsidP="001B337D">
            <w:pPr>
              <w:pStyle w:val="ConsPlusNormal"/>
              <w:jc w:val="center"/>
              <w:rPr>
                <w:rFonts w:ascii="Times New Roman" w:hAnsi="Times New Roman" w:cs="Times New Roman"/>
              </w:rPr>
            </w:pPr>
            <w:bookmarkStart w:id="45" w:name="P647"/>
            <w:bookmarkEnd w:id="45"/>
            <w:r w:rsidRPr="0064200F">
              <w:rPr>
                <w:rFonts w:ascii="Times New Roman" w:hAnsi="Times New Roman" w:cs="Times New Roman"/>
              </w:rPr>
              <w:t>2</w:t>
            </w:r>
          </w:p>
        </w:tc>
        <w:tc>
          <w:tcPr>
            <w:tcW w:w="5293" w:type="dxa"/>
          </w:tcPr>
          <w:p w:rsidR="0085044D" w:rsidRPr="0064200F" w:rsidRDefault="0085044D" w:rsidP="001B337D">
            <w:pPr>
              <w:pStyle w:val="ConsPlusNormal"/>
              <w:jc w:val="center"/>
              <w:rPr>
                <w:rFonts w:ascii="Times New Roman" w:hAnsi="Times New Roman" w:cs="Times New Roman"/>
              </w:rPr>
            </w:pPr>
            <w:bookmarkStart w:id="46" w:name="P648"/>
            <w:bookmarkEnd w:id="46"/>
            <w:r w:rsidRPr="0064200F">
              <w:rPr>
                <w:rFonts w:ascii="Times New Roman" w:hAnsi="Times New Roman" w:cs="Times New Roman"/>
              </w:rPr>
              <w:t>3</w:t>
            </w:r>
          </w:p>
        </w:tc>
      </w:tr>
      <w:tr w:rsidR="0085044D" w:rsidRPr="0064200F" w:rsidTr="00F67177">
        <w:tc>
          <w:tcPr>
            <w:tcW w:w="662" w:type="dxa"/>
          </w:tcPr>
          <w:p w:rsidR="0085044D" w:rsidRPr="0064200F" w:rsidRDefault="0085044D" w:rsidP="001B337D">
            <w:pPr>
              <w:pStyle w:val="ConsPlusNormal"/>
              <w:jc w:val="center"/>
              <w:rPr>
                <w:rFonts w:ascii="Times New Roman" w:hAnsi="Times New Roman" w:cs="Times New Roman"/>
              </w:rPr>
            </w:pPr>
            <w:bookmarkStart w:id="47" w:name="P649"/>
            <w:bookmarkEnd w:id="47"/>
            <w:r w:rsidRPr="0064200F">
              <w:rPr>
                <w:rFonts w:ascii="Times New Roman" w:hAnsi="Times New Roman" w:cs="Times New Roman"/>
              </w:rPr>
              <w:t>1.</w:t>
            </w:r>
          </w:p>
        </w:tc>
        <w:tc>
          <w:tcPr>
            <w:tcW w:w="3605" w:type="dxa"/>
          </w:tcPr>
          <w:p w:rsidR="0085044D" w:rsidRPr="0064200F" w:rsidRDefault="0085044D" w:rsidP="001B337D">
            <w:pPr>
              <w:pStyle w:val="ConsPlusNormal"/>
              <w:jc w:val="both"/>
              <w:rPr>
                <w:rFonts w:ascii="Times New Roman" w:hAnsi="Times New Roman" w:cs="Times New Roman"/>
              </w:rPr>
            </w:pPr>
            <w:bookmarkStart w:id="48" w:name="P650"/>
            <w:bookmarkEnd w:id="48"/>
            <w:r w:rsidRPr="0064200F">
              <w:rPr>
                <w:rFonts w:ascii="Times New Roman" w:hAnsi="Times New Roman" w:cs="Times New Roman"/>
              </w:rPr>
              <w:t>Извещение об осуществлении закупки</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Формирование денежного обязательства не предусматривается</w:t>
            </w:r>
          </w:p>
        </w:tc>
      </w:tr>
      <w:tr w:rsidR="0085044D" w:rsidRPr="0064200F" w:rsidTr="00F67177">
        <w:tc>
          <w:tcPr>
            <w:tcW w:w="662" w:type="dxa"/>
          </w:tcPr>
          <w:p w:rsidR="0085044D" w:rsidRPr="0064200F" w:rsidRDefault="0085044D" w:rsidP="001B337D">
            <w:pPr>
              <w:pStyle w:val="ConsPlusNormal"/>
              <w:jc w:val="center"/>
              <w:rPr>
                <w:rFonts w:ascii="Times New Roman" w:hAnsi="Times New Roman" w:cs="Times New Roman"/>
              </w:rPr>
            </w:pPr>
            <w:bookmarkStart w:id="49" w:name="P652"/>
            <w:bookmarkEnd w:id="49"/>
            <w:r w:rsidRPr="0064200F">
              <w:rPr>
                <w:rFonts w:ascii="Times New Roman" w:hAnsi="Times New Roman" w:cs="Times New Roman"/>
              </w:rPr>
              <w:t>2.</w:t>
            </w:r>
          </w:p>
        </w:tc>
        <w:tc>
          <w:tcPr>
            <w:tcW w:w="3605" w:type="dxa"/>
          </w:tcPr>
          <w:p w:rsidR="0085044D" w:rsidRPr="0064200F" w:rsidRDefault="0085044D" w:rsidP="001B337D">
            <w:pPr>
              <w:pStyle w:val="ConsPlusNormal"/>
              <w:jc w:val="both"/>
              <w:rPr>
                <w:rFonts w:ascii="Times New Roman" w:hAnsi="Times New Roman" w:cs="Times New Roman"/>
              </w:rPr>
            </w:pPr>
            <w:bookmarkStart w:id="50" w:name="P653"/>
            <w:bookmarkEnd w:id="50"/>
            <w:r w:rsidRPr="0064200F">
              <w:rPr>
                <w:rFonts w:ascii="Times New Roman" w:hAnsi="Times New Roman" w:cs="Times New Roman"/>
              </w:rPr>
              <w:t>Приглашение принять участие в определении поставщика (подрядчика, исполнителя)</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Формирование денежного обязательства не предусматривается</w:t>
            </w:r>
          </w:p>
        </w:tc>
      </w:tr>
      <w:tr w:rsidR="0085044D" w:rsidRPr="0064200F" w:rsidTr="00F67177">
        <w:tblPrEx>
          <w:tblBorders>
            <w:insideH w:val="nil"/>
          </w:tblBorders>
        </w:tblPrEx>
        <w:tc>
          <w:tcPr>
            <w:tcW w:w="662" w:type="dxa"/>
            <w:tcBorders>
              <w:bottom w:val="nil"/>
            </w:tcBorders>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3.</w:t>
            </w:r>
          </w:p>
        </w:tc>
        <w:tc>
          <w:tcPr>
            <w:tcW w:w="3605" w:type="dxa"/>
            <w:tcBorders>
              <w:bottom w:val="nil"/>
            </w:tcBorders>
          </w:tcPr>
          <w:p w:rsidR="0085044D" w:rsidRPr="0064200F" w:rsidRDefault="0085044D" w:rsidP="001B337D">
            <w:pPr>
              <w:pStyle w:val="ConsPlusNormal"/>
              <w:jc w:val="both"/>
              <w:rPr>
                <w:rFonts w:ascii="Times New Roman" w:hAnsi="Times New Roman" w:cs="Times New Roman"/>
              </w:rPr>
            </w:pPr>
            <w:bookmarkStart w:id="51" w:name="P656"/>
            <w:bookmarkEnd w:id="51"/>
            <w:r w:rsidRPr="0064200F">
              <w:rPr>
                <w:rFonts w:ascii="Times New Roman" w:hAnsi="Times New Roman" w:cs="Times New Roman"/>
              </w:rPr>
              <w:t xml:space="preserve">Проект </w:t>
            </w:r>
            <w:r w:rsidR="00201761" w:rsidRPr="0064200F">
              <w:rPr>
                <w:rFonts w:ascii="Times New Roman" w:hAnsi="Times New Roman" w:cs="Times New Roman"/>
              </w:rPr>
              <w:t xml:space="preserve">муниципального </w:t>
            </w:r>
            <w:r w:rsidRPr="0064200F">
              <w:rPr>
                <w:rFonts w:ascii="Times New Roman" w:hAnsi="Times New Roman" w:cs="Times New Roman"/>
              </w:rPr>
              <w:t xml:space="preserve">контракта (договора) на поставку товаров, выполнение работ, оказание услуг для обеспечения </w:t>
            </w:r>
            <w:r w:rsidR="00201761" w:rsidRPr="0064200F">
              <w:rPr>
                <w:rFonts w:ascii="Times New Roman" w:hAnsi="Times New Roman" w:cs="Times New Roman"/>
              </w:rPr>
              <w:t xml:space="preserve">муниципальных </w:t>
            </w:r>
            <w:r w:rsidRPr="0064200F">
              <w:rPr>
                <w:rFonts w:ascii="Times New Roman" w:hAnsi="Times New Roman" w:cs="Times New Roman"/>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5293" w:type="dxa"/>
            <w:tcBorders>
              <w:bottom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Формирование денежного обязательства не предусматривается</w:t>
            </w:r>
          </w:p>
        </w:tc>
      </w:tr>
      <w:tr w:rsidR="0085044D" w:rsidRPr="0064200F" w:rsidTr="00F67177">
        <w:tblPrEx>
          <w:tblBorders>
            <w:insideH w:val="nil"/>
          </w:tblBorders>
        </w:tblPrEx>
        <w:tc>
          <w:tcPr>
            <w:tcW w:w="9560" w:type="dxa"/>
            <w:gridSpan w:val="3"/>
            <w:tcBorders>
              <w:top w:val="nil"/>
            </w:tcBorders>
          </w:tcPr>
          <w:p w:rsidR="0085044D" w:rsidRPr="0064200F" w:rsidRDefault="0085044D" w:rsidP="001B337D">
            <w:pPr>
              <w:pStyle w:val="ConsPlusNormal"/>
              <w:jc w:val="both"/>
              <w:rPr>
                <w:rFonts w:ascii="Times New Roman" w:hAnsi="Times New Roman" w:cs="Times New Roman"/>
              </w:rPr>
            </w:pPr>
          </w:p>
        </w:tc>
      </w:tr>
      <w:tr w:rsidR="0085044D" w:rsidRPr="0064200F" w:rsidTr="00F67177">
        <w:tblPrEx>
          <w:tblBorders>
            <w:insideH w:val="nil"/>
          </w:tblBorders>
        </w:tblPrEx>
        <w:tc>
          <w:tcPr>
            <w:tcW w:w="956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88"/>
              <w:gridCol w:w="9171"/>
              <w:gridCol w:w="115"/>
            </w:tblGrid>
            <w:tr w:rsidR="0085044D" w:rsidRPr="0064200F" w:rsidTr="00892C4C">
              <w:tc>
                <w:tcPr>
                  <w:tcW w:w="59" w:type="dxa"/>
                  <w:tcBorders>
                    <w:top w:val="nil"/>
                    <w:left w:val="nil"/>
                    <w:bottom w:val="nil"/>
                    <w:right w:val="nil"/>
                  </w:tcBorders>
                  <w:shd w:val="clear" w:color="auto" w:fill="CED3F1"/>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color w:val="392C69"/>
                    </w:rPr>
                    <w:t>В отношении бюджетных обязательств, возникающих из документов, указанных в п. 3.1,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r>
          </w:tbl>
          <w:p w:rsidR="0085044D" w:rsidRPr="0064200F" w:rsidRDefault="0085044D" w:rsidP="001B337D">
            <w:pPr>
              <w:pStyle w:val="ConsPlusNormal"/>
              <w:rPr>
                <w:rFonts w:ascii="Times New Roman" w:hAnsi="Times New Roman" w:cs="Times New Roman"/>
              </w:rPr>
            </w:pPr>
          </w:p>
        </w:tc>
      </w:tr>
      <w:tr w:rsidR="0085044D" w:rsidRPr="0064200F" w:rsidTr="00F67177">
        <w:tblPrEx>
          <w:tblBorders>
            <w:insideH w:val="nil"/>
          </w:tblBorders>
        </w:tblPrEx>
        <w:tc>
          <w:tcPr>
            <w:tcW w:w="662" w:type="dxa"/>
            <w:tcBorders>
              <w:top w:val="nil"/>
              <w:bottom w:val="nil"/>
            </w:tcBorders>
          </w:tcPr>
          <w:p w:rsidR="0085044D" w:rsidRPr="0064200F" w:rsidRDefault="0085044D" w:rsidP="001B337D">
            <w:pPr>
              <w:pStyle w:val="ConsPlusNormal"/>
              <w:jc w:val="center"/>
              <w:rPr>
                <w:rFonts w:ascii="Times New Roman" w:hAnsi="Times New Roman" w:cs="Times New Roman"/>
              </w:rPr>
            </w:pPr>
            <w:bookmarkStart w:id="52" w:name="P661"/>
            <w:bookmarkEnd w:id="52"/>
            <w:r w:rsidRPr="0064200F">
              <w:rPr>
                <w:rFonts w:ascii="Times New Roman" w:hAnsi="Times New Roman" w:cs="Times New Roman"/>
              </w:rPr>
              <w:t>3.1</w:t>
            </w:r>
          </w:p>
        </w:tc>
        <w:tc>
          <w:tcPr>
            <w:tcW w:w="3605" w:type="dxa"/>
            <w:tcBorders>
              <w:top w:val="nil"/>
              <w:bottom w:val="nil"/>
            </w:tcBorders>
          </w:tcPr>
          <w:p w:rsidR="0085044D" w:rsidRPr="0064200F" w:rsidRDefault="0085044D" w:rsidP="001B337D">
            <w:pPr>
              <w:pStyle w:val="ConsPlusNormal"/>
              <w:rPr>
                <w:rFonts w:ascii="Times New Roman" w:hAnsi="Times New Roman" w:cs="Times New Roman"/>
              </w:rPr>
            </w:pPr>
            <w:bookmarkStart w:id="53" w:name="P662"/>
            <w:bookmarkEnd w:id="53"/>
            <w:r w:rsidRPr="0064200F">
              <w:rPr>
                <w:rFonts w:ascii="Times New Roman" w:hAnsi="Times New Roman" w:cs="Times New Roman"/>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293" w:type="dxa"/>
            <w:tcBorders>
              <w:top w:val="nil"/>
              <w:bottom w:val="nil"/>
            </w:tcBorders>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Формирование денежного обязательства не предусматривается</w:t>
            </w:r>
          </w:p>
        </w:tc>
      </w:tr>
      <w:tr w:rsidR="0085044D" w:rsidRPr="0064200F" w:rsidTr="00F67177">
        <w:tblPrEx>
          <w:tblBorders>
            <w:insideH w:val="nil"/>
          </w:tblBorders>
        </w:tblPrEx>
        <w:tc>
          <w:tcPr>
            <w:tcW w:w="9560" w:type="dxa"/>
            <w:gridSpan w:val="3"/>
            <w:tcBorders>
              <w:top w:val="nil"/>
            </w:tcBorders>
          </w:tcPr>
          <w:p w:rsidR="0085044D" w:rsidRPr="0064200F" w:rsidRDefault="0085044D" w:rsidP="001B337D">
            <w:pPr>
              <w:pStyle w:val="ConsPlusNormal"/>
              <w:jc w:val="both"/>
              <w:rPr>
                <w:rFonts w:ascii="Times New Roman" w:hAnsi="Times New Roman" w:cs="Times New Roman"/>
              </w:rPr>
            </w:pPr>
          </w:p>
        </w:tc>
      </w:tr>
      <w:tr w:rsidR="0085044D" w:rsidRPr="0064200F" w:rsidTr="00F67177">
        <w:tblPrEx>
          <w:tblBorders>
            <w:insideH w:val="nil"/>
          </w:tblBorders>
        </w:tblPrEx>
        <w:tc>
          <w:tcPr>
            <w:tcW w:w="956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2"/>
              <w:gridCol w:w="88"/>
              <w:gridCol w:w="9171"/>
              <w:gridCol w:w="115"/>
            </w:tblGrid>
            <w:tr w:rsidR="0085044D" w:rsidRPr="0064200F" w:rsidTr="00201761">
              <w:tc>
                <w:tcPr>
                  <w:tcW w:w="59" w:type="dxa"/>
                  <w:tcBorders>
                    <w:top w:val="nil"/>
                    <w:left w:val="nil"/>
                    <w:bottom w:val="nil"/>
                    <w:right w:val="nil"/>
                  </w:tcBorders>
                  <w:shd w:val="clear" w:color="auto" w:fill="CED3F1"/>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8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8650" w:type="dxa"/>
                  <w:tcBorders>
                    <w:top w:val="nil"/>
                    <w:left w:val="nil"/>
                    <w:bottom w:val="nil"/>
                    <w:right w:val="nil"/>
                  </w:tcBorders>
                  <w:shd w:val="clear" w:color="auto" w:fill="F4F3F8"/>
                  <w:tcMar>
                    <w:top w:w="113" w:type="dxa"/>
                    <w:left w:w="0" w:type="dxa"/>
                    <w:bottom w:w="113" w:type="dxa"/>
                    <w:right w:w="0" w:type="dxa"/>
                  </w:tcMar>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color w:val="392C69"/>
                    </w:rPr>
                    <w:t>В отношении бюджетных обязательств, возникающих из документов, указанных в п. 3.2, Порядок (в ред. Приказа Минфина России от 19.09.2022 N 141н) применяется с 01.07.2024.</w:t>
                  </w:r>
                </w:p>
              </w:tc>
              <w:tc>
                <w:tcPr>
                  <w:tcW w:w="108"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r>
          </w:tbl>
          <w:p w:rsidR="0085044D" w:rsidRPr="0064200F" w:rsidRDefault="0085044D" w:rsidP="001B337D">
            <w:pPr>
              <w:pStyle w:val="ConsPlusNormal"/>
              <w:rPr>
                <w:rFonts w:ascii="Times New Roman" w:hAnsi="Times New Roman" w:cs="Times New Roman"/>
              </w:rPr>
            </w:pPr>
          </w:p>
        </w:tc>
      </w:tr>
      <w:tr w:rsidR="0085044D" w:rsidRPr="0064200F" w:rsidTr="00F67177">
        <w:tblPrEx>
          <w:tblBorders>
            <w:insideH w:val="nil"/>
          </w:tblBorders>
        </w:tblPrEx>
        <w:tc>
          <w:tcPr>
            <w:tcW w:w="662" w:type="dxa"/>
            <w:tcBorders>
              <w:top w:val="nil"/>
              <w:bottom w:val="nil"/>
            </w:tcBorders>
          </w:tcPr>
          <w:p w:rsidR="0085044D" w:rsidRPr="0064200F" w:rsidRDefault="0085044D" w:rsidP="001B337D">
            <w:pPr>
              <w:pStyle w:val="ConsPlusNormal"/>
              <w:jc w:val="center"/>
              <w:rPr>
                <w:rFonts w:ascii="Times New Roman" w:hAnsi="Times New Roman" w:cs="Times New Roman"/>
              </w:rPr>
            </w:pPr>
            <w:bookmarkStart w:id="54" w:name="P667"/>
            <w:bookmarkEnd w:id="54"/>
            <w:r w:rsidRPr="0064200F">
              <w:rPr>
                <w:rFonts w:ascii="Times New Roman" w:hAnsi="Times New Roman" w:cs="Times New Roman"/>
              </w:rPr>
              <w:t>3.2</w:t>
            </w:r>
          </w:p>
        </w:tc>
        <w:tc>
          <w:tcPr>
            <w:tcW w:w="3605" w:type="dxa"/>
            <w:tcBorders>
              <w:top w:val="nil"/>
              <w:bottom w:val="nil"/>
            </w:tcBorders>
          </w:tcPr>
          <w:p w:rsidR="0085044D" w:rsidRPr="0064200F" w:rsidRDefault="0085044D" w:rsidP="001B337D">
            <w:pPr>
              <w:pStyle w:val="ConsPlusNormal"/>
              <w:rPr>
                <w:rFonts w:ascii="Times New Roman" w:hAnsi="Times New Roman" w:cs="Times New Roman"/>
              </w:rPr>
            </w:pPr>
            <w:bookmarkStart w:id="55" w:name="P668"/>
            <w:bookmarkEnd w:id="55"/>
            <w:r w:rsidRPr="0064200F">
              <w:rPr>
                <w:rFonts w:ascii="Times New Roman" w:hAnsi="Times New Roman" w:cs="Times New Roman"/>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293" w:type="dxa"/>
            <w:tcBorders>
              <w:top w:val="nil"/>
              <w:bottom w:val="nil"/>
            </w:tcBorders>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Формирование денежного обязательства не предусматривается</w:t>
            </w:r>
          </w:p>
        </w:tc>
      </w:tr>
      <w:tr w:rsidR="0085044D" w:rsidRPr="0064200F" w:rsidTr="00F67177">
        <w:tc>
          <w:tcPr>
            <w:tcW w:w="662" w:type="dxa"/>
            <w:vMerge w:val="restart"/>
            <w:tcBorders>
              <w:bottom w:val="nil"/>
            </w:tcBorders>
          </w:tcPr>
          <w:p w:rsidR="0085044D" w:rsidRPr="0064200F" w:rsidRDefault="0085044D" w:rsidP="001B337D">
            <w:pPr>
              <w:pStyle w:val="ConsPlusNormal"/>
              <w:jc w:val="center"/>
              <w:rPr>
                <w:rFonts w:ascii="Times New Roman" w:hAnsi="Times New Roman" w:cs="Times New Roman"/>
              </w:rPr>
            </w:pPr>
            <w:bookmarkStart w:id="56" w:name="P689"/>
            <w:bookmarkEnd w:id="56"/>
            <w:r w:rsidRPr="0064200F">
              <w:rPr>
                <w:rFonts w:ascii="Times New Roman" w:hAnsi="Times New Roman" w:cs="Times New Roman"/>
              </w:rPr>
              <w:t>4.</w:t>
            </w:r>
          </w:p>
        </w:tc>
        <w:tc>
          <w:tcPr>
            <w:tcW w:w="3605" w:type="dxa"/>
            <w:vMerge w:val="restart"/>
            <w:tcBorders>
              <w:bottom w:val="nil"/>
            </w:tcBorders>
          </w:tcPr>
          <w:p w:rsidR="0085044D" w:rsidRPr="0064200F" w:rsidRDefault="00201761" w:rsidP="001B337D">
            <w:pPr>
              <w:pStyle w:val="ConsPlusNormal"/>
              <w:rPr>
                <w:rFonts w:ascii="Times New Roman" w:hAnsi="Times New Roman" w:cs="Times New Roman"/>
              </w:rPr>
            </w:pPr>
            <w:bookmarkStart w:id="57" w:name="P690"/>
            <w:bookmarkEnd w:id="57"/>
            <w:r w:rsidRPr="0064200F">
              <w:rPr>
                <w:rFonts w:ascii="Times New Roman" w:hAnsi="Times New Roman" w:cs="Times New Roman"/>
              </w:rPr>
              <w:t>Муниципальный</w:t>
            </w:r>
            <w:r w:rsidR="0085044D" w:rsidRPr="0064200F">
              <w:rPr>
                <w:rFonts w:ascii="Times New Roman" w:hAnsi="Times New Roman" w:cs="Times New Roman"/>
              </w:rPr>
              <w:t xml:space="preserve"> контракт (договор) на поставку товаров, выполнение работ, оказание услуг для обеспечения </w:t>
            </w:r>
            <w:r w:rsidR="006F6F92" w:rsidRPr="0064200F">
              <w:rPr>
                <w:rFonts w:ascii="Times New Roman" w:hAnsi="Times New Roman" w:cs="Times New Roman"/>
              </w:rPr>
              <w:t>муниципальных</w:t>
            </w:r>
            <w:r w:rsidR="0085044D" w:rsidRPr="0064200F">
              <w:rPr>
                <w:rFonts w:ascii="Times New Roman" w:hAnsi="Times New Roman" w:cs="Times New Roman"/>
              </w:rPr>
              <w:t xml:space="preserve"> нужд, сведения о котором подлежат включению в реестр контрактов</w:t>
            </w:r>
          </w:p>
        </w:tc>
        <w:tc>
          <w:tcPr>
            <w:tcW w:w="5293" w:type="dxa"/>
          </w:tcPr>
          <w:p w:rsidR="0085044D" w:rsidRPr="0064200F" w:rsidRDefault="006F6F92" w:rsidP="001B337D">
            <w:pPr>
              <w:pStyle w:val="ConsPlusNormal"/>
              <w:rPr>
                <w:rFonts w:ascii="Times New Roman" w:hAnsi="Times New Roman" w:cs="Times New Roman"/>
              </w:rPr>
            </w:pPr>
            <w:proofErr w:type="gramStart"/>
            <w:r w:rsidRPr="0064200F">
              <w:rPr>
                <w:rFonts w:ascii="Times New Roman" w:hAnsi="Times New Roman" w:cs="Times New Roman"/>
              </w:rPr>
              <w:t xml:space="preserve">Муниципальный </w:t>
            </w:r>
            <w:r w:rsidR="0085044D" w:rsidRPr="0064200F">
              <w:rPr>
                <w:rFonts w:ascii="Times New Roman" w:hAnsi="Times New Roman" w:cs="Times New Roman"/>
              </w:rPr>
              <w:t xml:space="preserve"> контракт</w:t>
            </w:r>
            <w:proofErr w:type="gramEnd"/>
            <w:r w:rsidR="0085044D" w:rsidRPr="0064200F">
              <w:rPr>
                <w:rFonts w:ascii="Times New Roman" w:hAnsi="Times New Roman" w:cs="Times New Roman"/>
              </w:rPr>
              <w:t xml:space="preserve"> (в случае осуществления авансовых платежей в соответствии с условиями </w:t>
            </w:r>
            <w:r w:rsidRPr="0064200F">
              <w:rPr>
                <w:rFonts w:ascii="Times New Roman" w:hAnsi="Times New Roman" w:cs="Times New Roman"/>
              </w:rPr>
              <w:t>муниципального</w:t>
            </w:r>
            <w:r w:rsidR="0085044D" w:rsidRPr="0064200F">
              <w:rPr>
                <w:rFonts w:ascii="Times New Roman" w:hAnsi="Times New Roman" w:cs="Times New Roman"/>
              </w:rPr>
              <w:t xml:space="preserve"> контракта, внесение арендной платы по </w:t>
            </w:r>
            <w:r w:rsidRPr="0064200F">
              <w:rPr>
                <w:rFonts w:ascii="Times New Roman" w:hAnsi="Times New Roman" w:cs="Times New Roman"/>
              </w:rPr>
              <w:t>муниципальному</w:t>
            </w:r>
            <w:r w:rsidR="0085044D" w:rsidRPr="0064200F">
              <w:rPr>
                <w:rFonts w:ascii="Times New Roman" w:hAnsi="Times New Roman" w:cs="Times New Roman"/>
              </w:rPr>
              <w:t xml:space="preserve"> контракту, если условиями такого </w:t>
            </w:r>
            <w:r w:rsidRPr="0064200F">
              <w:rPr>
                <w:rFonts w:ascii="Times New Roman" w:hAnsi="Times New Roman" w:cs="Times New Roman"/>
              </w:rPr>
              <w:t>муниципального</w:t>
            </w:r>
            <w:r w:rsidR="0085044D" w:rsidRPr="0064200F">
              <w:rPr>
                <w:rFonts w:ascii="Times New Roman" w:hAnsi="Times New Roman" w:cs="Times New Roman"/>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Документ о приемке поставленных товаров, выполненных работ (их результатов, в том числе этапов), оказанных услуг</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Счет</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Счет-фактура</w:t>
            </w:r>
          </w:p>
        </w:tc>
      </w:tr>
      <w:tr w:rsidR="0085044D" w:rsidRPr="0064200F" w:rsidTr="00F67177">
        <w:tblPrEx>
          <w:tblBorders>
            <w:insideH w:val="nil"/>
          </w:tblBorders>
        </w:tblPrEx>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Borders>
              <w:bottom w:val="nil"/>
            </w:tcBorders>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на основании </w:t>
            </w:r>
            <w:r w:rsidR="006F6F92" w:rsidRPr="0064200F">
              <w:rPr>
                <w:rFonts w:ascii="Times New Roman" w:hAnsi="Times New Roman" w:cs="Times New Roman"/>
              </w:rPr>
              <w:t>муниципального</w:t>
            </w:r>
            <w:r w:rsidRPr="0064200F">
              <w:rPr>
                <w:rFonts w:ascii="Times New Roman" w:hAnsi="Times New Roman" w:cs="Times New Roman"/>
              </w:rPr>
              <w:t xml:space="preserve"> контракта.</w:t>
            </w:r>
          </w:p>
        </w:tc>
      </w:tr>
      <w:tr w:rsidR="0085044D" w:rsidRPr="0064200F" w:rsidTr="00F67177">
        <w:tblPrEx>
          <w:tblBorders>
            <w:insideH w:val="nil"/>
          </w:tblBorders>
        </w:tblPrEx>
        <w:tc>
          <w:tcPr>
            <w:tcW w:w="9560" w:type="dxa"/>
            <w:gridSpan w:val="3"/>
            <w:tcBorders>
              <w:top w:val="nil"/>
            </w:tcBorders>
          </w:tcPr>
          <w:p w:rsidR="0085044D" w:rsidRPr="0064200F" w:rsidRDefault="0085044D" w:rsidP="001B337D">
            <w:pPr>
              <w:pStyle w:val="ConsPlusNormal"/>
              <w:jc w:val="both"/>
              <w:rPr>
                <w:rFonts w:ascii="Times New Roman" w:hAnsi="Times New Roman" w:cs="Times New Roman"/>
              </w:rPr>
            </w:pPr>
          </w:p>
        </w:tc>
      </w:tr>
      <w:tr w:rsidR="0085044D" w:rsidRPr="0064200F" w:rsidTr="00F67177">
        <w:tc>
          <w:tcPr>
            <w:tcW w:w="662" w:type="dxa"/>
            <w:vMerge w:val="restart"/>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5.</w:t>
            </w:r>
          </w:p>
        </w:tc>
        <w:tc>
          <w:tcPr>
            <w:tcW w:w="3605" w:type="dxa"/>
            <w:vMerge w:val="restart"/>
          </w:tcPr>
          <w:p w:rsidR="0085044D" w:rsidRPr="0064200F" w:rsidRDefault="006F6F92" w:rsidP="001B337D">
            <w:pPr>
              <w:pStyle w:val="ConsPlusNormal"/>
              <w:jc w:val="both"/>
              <w:rPr>
                <w:rFonts w:ascii="Times New Roman" w:hAnsi="Times New Roman" w:cs="Times New Roman"/>
              </w:rPr>
            </w:pPr>
            <w:bookmarkStart w:id="58" w:name="P698"/>
            <w:bookmarkEnd w:id="58"/>
            <w:r w:rsidRPr="0064200F">
              <w:rPr>
                <w:rFonts w:ascii="Times New Roman" w:hAnsi="Times New Roman" w:cs="Times New Roman"/>
              </w:rPr>
              <w:t>Муниципальный</w:t>
            </w:r>
            <w:r w:rsidR="0085044D" w:rsidRPr="0064200F">
              <w:rPr>
                <w:rFonts w:ascii="Times New Roman" w:hAnsi="Times New Roman" w:cs="Times New Roman"/>
              </w:rPr>
              <w:t xml:space="preserve"> контракт (договор) на поставку товаров, выполнение работ, оказание услуг, сведения о котором не подлежат включению в </w:t>
            </w:r>
            <w:r w:rsidR="0085044D" w:rsidRPr="0064200F">
              <w:rPr>
                <w:rFonts w:ascii="Times New Roman" w:hAnsi="Times New Roman" w:cs="Times New Roman"/>
              </w:rPr>
              <w:lastRenderedPageBreak/>
              <w:t xml:space="preserve">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64200F">
              <w:rPr>
                <w:rFonts w:ascii="Times New Roman" w:hAnsi="Times New Roman" w:cs="Times New Roman"/>
              </w:rPr>
              <w:t>муниципальных</w:t>
            </w:r>
            <w:r w:rsidR="0085044D" w:rsidRPr="0064200F">
              <w:rPr>
                <w:rFonts w:ascii="Times New Roman" w:hAnsi="Times New Roman" w:cs="Times New Roman"/>
              </w:rPr>
              <w:t xml:space="preserve"> нужд, международный договор (соглашение) (далее - договор), за исключением договоров, указанных в 14 пункте настоящего перечня</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Акт выполненных работ</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Акт об оказании услуг</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Акт приема-передачи</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Справка-расчет или иной документ, являющийся основанием для оплаты неустойки</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Счет</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Счет-фактура</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Товарная накладная (унифицированная форма N ТОРГ-12) (ф. 0330212)</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Универсальный передаточный документ</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Чек</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на основании договора</w:t>
            </w:r>
          </w:p>
        </w:tc>
      </w:tr>
      <w:tr w:rsidR="0085044D" w:rsidRPr="0064200F" w:rsidTr="00F67177">
        <w:tc>
          <w:tcPr>
            <w:tcW w:w="662" w:type="dxa"/>
            <w:vMerge w:val="restart"/>
            <w:tcBorders>
              <w:bottom w:val="nil"/>
            </w:tcBorders>
          </w:tcPr>
          <w:p w:rsidR="0085044D" w:rsidRPr="0064200F" w:rsidRDefault="0085044D" w:rsidP="001B337D">
            <w:pPr>
              <w:pStyle w:val="ConsPlusNormal"/>
              <w:jc w:val="center"/>
              <w:rPr>
                <w:rFonts w:ascii="Times New Roman" w:hAnsi="Times New Roman" w:cs="Times New Roman"/>
              </w:rPr>
            </w:pPr>
            <w:bookmarkStart w:id="59" w:name="P710"/>
            <w:bookmarkEnd w:id="59"/>
            <w:r w:rsidRPr="0064200F">
              <w:rPr>
                <w:rFonts w:ascii="Times New Roman" w:hAnsi="Times New Roman" w:cs="Times New Roman"/>
              </w:rPr>
              <w:t>6.</w:t>
            </w:r>
          </w:p>
        </w:tc>
        <w:tc>
          <w:tcPr>
            <w:tcW w:w="3605" w:type="dxa"/>
            <w:vMerge w:val="restart"/>
            <w:tcBorders>
              <w:bottom w:val="nil"/>
            </w:tcBorders>
          </w:tcPr>
          <w:p w:rsidR="0085044D" w:rsidRPr="0064200F" w:rsidRDefault="0085044D" w:rsidP="001B337D">
            <w:pPr>
              <w:pStyle w:val="ConsPlusNormal"/>
              <w:jc w:val="both"/>
              <w:rPr>
                <w:rFonts w:ascii="Times New Roman" w:hAnsi="Times New Roman" w:cs="Times New Roman"/>
              </w:rPr>
            </w:pPr>
            <w:bookmarkStart w:id="60" w:name="P711"/>
            <w:bookmarkEnd w:id="60"/>
            <w:r w:rsidRPr="0064200F">
              <w:rPr>
                <w:rFonts w:ascii="Times New Roman" w:hAnsi="Times New Roman" w:cs="Times New Roman"/>
              </w:rPr>
              <w:t xml:space="preserve">Соглашение о предоставлении из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бюджету</w:t>
            </w:r>
            <w:r w:rsidR="00D465A5" w:rsidRPr="0064200F">
              <w:rPr>
                <w:rFonts w:ascii="Times New Roman" w:hAnsi="Times New Roman" w:cs="Times New Roman"/>
              </w:rPr>
              <w:t xml:space="preserve"> муниципального образования, </w:t>
            </w:r>
            <w:r w:rsidRPr="0064200F">
              <w:rPr>
                <w:rFonts w:ascii="Times New Roman" w:hAnsi="Times New Roman" w:cs="Times New Roman"/>
              </w:rPr>
              <w:t xml:space="preserve"> </w:t>
            </w:r>
            <w:r w:rsidR="00D465A5" w:rsidRPr="0064200F">
              <w:rPr>
                <w:rFonts w:ascii="Times New Roman" w:hAnsi="Times New Roman" w:cs="Times New Roman"/>
              </w:rPr>
              <w:t xml:space="preserve">(бюджету </w:t>
            </w:r>
            <w:r w:rsidRPr="0064200F">
              <w:rPr>
                <w:rFonts w:ascii="Times New Roman" w:hAnsi="Times New Roman" w:cs="Times New Roman"/>
              </w:rPr>
              <w:t>субъекта Российской Федерации</w:t>
            </w:r>
            <w:r w:rsidR="00D465A5" w:rsidRPr="0064200F">
              <w:rPr>
                <w:rFonts w:ascii="Times New Roman" w:hAnsi="Times New Roman" w:cs="Times New Roman"/>
              </w:rPr>
              <w:t>)</w:t>
            </w:r>
            <w:r w:rsidRPr="0064200F">
              <w:rPr>
                <w:rFonts w:ascii="Times New Roman" w:hAnsi="Times New Roman" w:cs="Times New Roman"/>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График перечисления межбюджетного трансферта, предусмотренный соглашением о предоставлении межбюджетного трансферта</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на основании соглашения о предоставлении межбюджетного трансферта</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Казначейское обеспечение обязательств (код формы по ОКУД 0506110)</w:t>
            </w:r>
          </w:p>
        </w:tc>
      </w:tr>
      <w:tr w:rsidR="0085044D" w:rsidRPr="0064200F" w:rsidTr="00F67177">
        <w:tblPrEx>
          <w:tblBorders>
            <w:insideH w:val="nil"/>
          </w:tblBorders>
        </w:tblPrEx>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Borders>
              <w:bottom w:val="nil"/>
            </w:tcBorders>
          </w:tcPr>
          <w:p w:rsidR="0085044D" w:rsidRPr="0064200F" w:rsidRDefault="0085044D" w:rsidP="001B337D">
            <w:pPr>
              <w:pStyle w:val="ConsPlusNormal"/>
              <w:jc w:val="both"/>
              <w:rPr>
                <w:rFonts w:ascii="Times New Roman" w:hAnsi="Times New Roman" w:cs="Times New Roman"/>
                <w:highlight w:val="yellow"/>
              </w:rPr>
            </w:pPr>
          </w:p>
        </w:tc>
      </w:tr>
      <w:tr w:rsidR="0085044D" w:rsidRPr="0064200F" w:rsidTr="00F67177">
        <w:tc>
          <w:tcPr>
            <w:tcW w:w="662" w:type="dxa"/>
            <w:vMerge w:val="restart"/>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7.</w:t>
            </w:r>
          </w:p>
        </w:tc>
        <w:tc>
          <w:tcPr>
            <w:tcW w:w="3605" w:type="dxa"/>
            <w:vMerge w:val="restart"/>
          </w:tcPr>
          <w:p w:rsidR="0085044D" w:rsidRPr="0064200F" w:rsidRDefault="0085044D" w:rsidP="001B337D">
            <w:pPr>
              <w:pStyle w:val="ConsPlusNormal"/>
              <w:jc w:val="both"/>
              <w:rPr>
                <w:rFonts w:ascii="Times New Roman" w:hAnsi="Times New Roman" w:cs="Times New Roman"/>
              </w:rPr>
            </w:pPr>
            <w:bookmarkStart w:id="61" w:name="P725"/>
            <w:bookmarkEnd w:id="61"/>
            <w:r w:rsidRPr="0064200F">
              <w:rPr>
                <w:rFonts w:ascii="Times New Roman" w:hAnsi="Times New Roman" w:cs="Times New Roman"/>
              </w:rPr>
              <w:t xml:space="preserve">Нормативный правовой акт, предусматривающий предоставление из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бюджету </w:t>
            </w:r>
            <w:r w:rsidR="00D465A5" w:rsidRPr="0064200F">
              <w:rPr>
                <w:rFonts w:ascii="Times New Roman" w:hAnsi="Times New Roman" w:cs="Times New Roman"/>
              </w:rPr>
              <w:t xml:space="preserve">муниципального образования (бюджету </w:t>
            </w:r>
            <w:r w:rsidRPr="0064200F">
              <w:rPr>
                <w:rFonts w:ascii="Times New Roman" w:hAnsi="Times New Roman" w:cs="Times New Roman"/>
              </w:rPr>
              <w:t>субъекта Российской Федерации</w:t>
            </w:r>
            <w:r w:rsidR="00D465A5" w:rsidRPr="0064200F">
              <w:rPr>
                <w:rFonts w:ascii="Times New Roman" w:hAnsi="Times New Roman" w:cs="Times New Roman"/>
              </w:rPr>
              <w:t>)</w:t>
            </w:r>
            <w:r w:rsidRPr="0064200F">
              <w:rPr>
                <w:rFonts w:ascii="Times New Roman" w:hAnsi="Times New Roman" w:cs="Times New Roman"/>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w:t>
            </w:r>
            <w:r w:rsidRPr="0064200F">
              <w:rPr>
                <w:rFonts w:ascii="Times New Roman" w:hAnsi="Times New Roman" w:cs="Times New Roman"/>
              </w:rPr>
              <w:lastRenderedPageBreak/>
              <w:t>включению в реестр соглашений</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 xml:space="preserve">Распоряжение о перечислении межбюджетного трансферта из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highlight w:val="yellow"/>
              </w:rPr>
            </w:pP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highlight w:val="yellow"/>
              </w:rPr>
            </w:pPr>
            <w:r w:rsidRPr="0064200F">
              <w:rPr>
                <w:rFonts w:ascii="Times New Roman" w:hAnsi="Times New Roman" w:cs="Times New Roman"/>
              </w:rPr>
              <w:t>Казначейское обеспечение обязательств (код формы по ОКУД 0506110)</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85044D" w:rsidRPr="0064200F" w:rsidTr="00F67177">
        <w:tc>
          <w:tcPr>
            <w:tcW w:w="662" w:type="dxa"/>
            <w:vMerge w:val="restart"/>
            <w:tcBorders>
              <w:bottom w:val="nil"/>
            </w:tcBorders>
          </w:tcPr>
          <w:p w:rsidR="0085044D" w:rsidRPr="0064200F" w:rsidRDefault="0085044D" w:rsidP="001B337D">
            <w:pPr>
              <w:pStyle w:val="ConsPlusNormal"/>
              <w:jc w:val="center"/>
              <w:rPr>
                <w:rFonts w:ascii="Times New Roman" w:hAnsi="Times New Roman" w:cs="Times New Roman"/>
              </w:rPr>
            </w:pPr>
            <w:bookmarkStart w:id="62" w:name="P730"/>
            <w:bookmarkEnd w:id="62"/>
            <w:r w:rsidRPr="0064200F">
              <w:rPr>
                <w:rFonts w:ascii="Times New Roman" w:hAnsi="Times New Roman" w:cs="Times New Roman"/>
              </w:rPr>
              <w:lastRenderedPageBreak/>
              <w:t>8.</w:t>
            </w:r>
          </w:p>
        </w:tc>
        <w:tc>
          <w:tcPr>
            <w:tcW w:w="3605" w:type="dxa"/>
            <w:vMerge w:val="restart"/>
            <w:tcBorders>
              <w:bottom w:val="nil"/>
            </w:tcBorders>
          </w:tcPr>
          <w:p w:rsidR="0085044D" w:rsidRPr="0064200F" w:rsidRDefault="0085044D" w:rsidP="001B337D">
            <w:pPr>
              <w:pStyle w:val="ConsPlusNormal"/>
              <w:jc w:val="both"/>
              <w:rPr>
                <w:rFonts w:ascii="Times New Roman" w:hAnsi="Times New Roman" w:cs="Times New Roman"/>
              </w:rPr>
            </w:pPr>
            <w:bookmarkStart w:id="63" w:name="P731"/>
            <w:bookmarkEnd w:id="63"/>
            <w:r w:rsidRPr="0064200F">
              <w:rPr>
                <w:rFonts w:ascii="Times New Roman" w:hAnsi="Times New Roman" w:cs="Times New Roman"/>
              </w:rPr>
              <w:t xml:space="preserve">Договор (соглашение) о предоставлении субсидии </w:t>
            </w:r>
            <w:r w:rsidR="006F6F92" w:rsidRPr="0064200F">
              <w:rPr>
                <w:rFonts w:ascii="Times New Roman" w:hAnsi="Times New Roman" w:cs="Times New Roman"/>
              </w:rPr>
              <w:t>муниципальному</w:t>
            </w:r>
            <w:r w:rsidRPr="0064200F">
              <w:rPr>
                <w:rFonts w:ascii="Times New Roman" w:hAnsi="Times New Roman" w:cs="Times New Roman"/>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64200F">
              <w:rPr>
                <w:rFonts w:ascii="Times New Roman" w:hAnsi="Times New Roman" w:cs="Times New Roman"/>
              </w:rPr>
              <w:t>муниципальному</w:t>
            </w:r>
            <w:r w:rsidRPr="0064200F">
              <w:rPr>
                <w:rFonts w:ascii="Times New Roman" w:hAnsi="Times New Roman" w:cs="Times New Roman"/>
              </w:rPr>
              <w:t xml:space="preserve"> бюджетному или автономному учреждению)</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График перечисления субсидии, предусмотренный договором (соглашением) о предоставлении субсидии </w:t>
            </w:r>
            <w:r w:rsidR="006F6F92" w:rsidRPr="0064200F">
              <w:rPr>
                <w:rFonts w:ascii="Times New Roman" w:hAnsi="Times New Roman" w:cs="Times New Roman"/>
              </w:rPr>
              <w:t>муниципальному</w:t>
            </w:r>
            <w:r w:rsidRPr="0064200F">
              <w:rPr>
                <w:rFonts w:ascii="Times New Roman" w:hAnsi="Times New Roman" w:cs="Times New Roman"/>
              </w:rPr>
              <w:t xml:space="preserve"> бюджетному или автономному учреждению</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Предварительный отчет о выполнении </w:t>
            </w:r>
            <w:r w:rsidR="006F6F92" w:rsidRPr="0064200F">
              <w:rPr>
                <w:rFonts w:ascii="Times New Roman" w:hAnsi="Times New Roman" w:cs="Times New Roman"/>
              </w:rPr>
              <w:t>муниципального</w:t>
            </w:r>
            <w:r w:rsidRPr="0064200F">
              <w:rPr>
                <w:rFonts w:ascii="Times New Roman" w:hAnsi="Times New Roman" w:cs="Times New Roman"/>
              </w:rPr>
              <w:t xml:space="preserve"> задания (ф. 0506501)</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Казначейское обеспечение обязательств (код формы по ОКУД 0506110)</w:t>
            </w:r>
          </w:p>
        </w:tc>
      </w:tr>
      <w:tr w:rsidR="0085044D" w:rsidRPr="0064200F" w:rsidTr="00F67177">
        <w:tblPrEx>
          <w:tblBorders>
            <w:insideH w:val="nil"/>
          </w:tblBorders>
        </w:tblPrEx>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Borders>
              <w:bottom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на основании договора (соглашения) о предоставлении субсидии </w:t>
            </w:r>
            <w:r w:rsidR="006F6F92" w:rsidRPr="0064200F">
              <w:rPr>
                <w:rFonts w:ascii="Times New Roman" w:hAnsi="Times New Roman" w:cs="Times New Roman"/>
              </w:rPr>
              <w:t>муниципальному</w:t>
            </w:r>
            <w:r w:rsidRPr="0064200F">
              <w:rPr>
                <w:rFonts w:ascii="Times New Roman" w:hAnsi="Times New Roman" w:cs="Times New Roman"/>
              </w:rPr>
              <w:t xml:space="preserve"> бюджетному или автономному учреждению</w:t>
            </w:r>
          </w:p>
        </w:tc>
      </w:tr>
      <w:tr w:rsidR="0085044D" w:rsidRPr="0064200F" w:rsidTr="00F67177">
        <w:tblPrEx>
          <w:tblBorders>
            <w:insideH w:val="nil"/>
          </w:tblBorders>
        </w:tblPrEx>
        <w:tc>
          <w:tcPr>
            <w:tcW w:w="9560" w:type="dxa"/>
            <w:gridSpan w:val="3"/>
            <w:tcBorders>
              <w:top w:val="nil"/>
            </w:tcBorders>
          </w:tcPr>
          <w:p w:rsidR="0085044D" w:rsidRPr="0064200F" w:rsidRDefault="0085044D" w:rsidP="001B337D">
            <w:pPr>
              <w:pStyle w:val="ConsPlusNormal"/>
              <w:jc w:val="both"/>
              <w:rPr>
                <w:rFonts w:ascii="Times New Roman" w:hAnsi="Times New Roman" w:cs="Times New Roman"/>
              </w:rPr>
            </w:pPr>
          </w:p>
        </w:tc>
      </w:tr>
      <w:tr w:rsidR="0085044D" w:rsidRPr="0064200F" w:rsidTr="00F67177">
        <w:tc>
          <w:tcPr>
            <w:tcW w:w="662" w:type="dxa"/>
            <w:vMerge w:val="restart"/>
            <w:tcBorders>
              <w:bottom w:val="nil"/>
            </w:tcBorders>
          </w:tcPr>
          <w:p w:rsidR="0085044D" w:rsidRPr="0064200F" w:rsidRDefault="0085044D" w:rsidP="001B337D">
            <w:pPr>
              <w:pStyle w:val="ConsPlusNormal"/>
              <w:jc w:val="center"/>
              <w:rPr>
                <w:rFonts w:ascii="Times New Roman" w:hAnsi="Times New Roman" w:cs="Times New Roman"/>
              </w:rPr>
            </w:pPr>
            <w:bookmarkStart w:id="64" w:name="P743"/>
            <w:bookmarkEnd w:id="64"/>
            <w:r w:rsidRPr="0064200F">
              <w:rPr>
                <w:rFonts w:ascii="Times New Roman" w:hAnsi="Times New Roman" w:cs="Times New Roman"/>
              </w:rPr>
              <w:t>9.</w:t>
            </w:r>
          </w:p>
        </w:tc>
        <w:tc>
          <w:tcPr>
            <w:tcW w:w="3605" w:type="dxa"/>
            <w:vMerge w:val="restart"/>
            <w:tcBorders>
              <w:bottom w:val="nil"/>
            </w:tcBorders>
          </w:tcPr>
          <w:p w:rsidR="0085044D" w:rsidRPr="0064200F" w:rsidRDefault="0085044D" w:rsidP="001B337D">
            <w:pPr>
              <w:pStyle w:val="ConsPlusNormal"/>
              <w:jc w:val="both"/>
              <w:rPr>
                <w:rFonts w:ascii="Times New Roman" w:hAnsi="Times New Roman" w:cs="Times New Roman"/>
              </w:rPr>
            </w:pPr>
            <w:bookmarkStart w:id="65" w:name="P744"/>
            <w:bookmarkEnd w:id="65"/>
            <w:r w:rsidRPr="0064200F">
              <w:rPr>
                <w:rFonts w:ascii="Times New Roman" w:hAnsi="Times New Roman" w:cs="Times New Roman"/>
              </w:rPr>
              <w:t xml:space="preserve">Договор (соглашение) о предоставлении субсидии юридическому лицу, иному юридическому лицу (за исключением субсидии </w:t>
            </w:r>
            <w:r w:rsidR="006F6F92" w:rsidRPr="0064200F">
              <w:rPr>
                <w:rFonts w:ascii="Times New Roman" w:hAnsi="Times New Roman" w:cs="Times New Roman"/>
              </w:rPr>
              <w:t>муниципальному</w:t>
            </w:r>
            <w:r w:rsidRPr="0064200F">
              <w:rPr>
                <w:rFonts w:ascii="Times New Roman" w:hAnsi="Times New Roman" w:cs="Times New Roman"/>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Акт выполненных работ</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Акт об оказании услуг</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Акт приема-передачи</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Справка-расчет или иной документ, являющийся основанием для оплаты неустойки</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Счет</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Счет-фактура</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Товарная накладная (унифицированная форма N ТОРГ-12) (ф. 0330212)</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Чек</w:t>
            </w:r>
          </w:p>
        </w:tc>
      </w:tr>
      <w:tr w:rsidR="0085044D" w:rsidRPr="0064200F" w:rsidTr="00F67177">
        <w:tblPrEx>
          <w:tblBorders>
            <w:insideH w:val="nil"/>
          </w:tblBorders>
        </w:tblPrEx>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документы, подтверждающие фактически </w:t>
            </w:r>
            <w:r w:rsidRPr="0064200F">
              <w:rPr>
                <w:rFonts w:ascii="Times New Roman" w:hAnsi="Times New Roman" w:cs="Times New Roman"/>
              </w:rPr>
              <w:lastRenderedPageBreak/>
              <w:t>произведенные расходы (недополученные доходы) в соответствии с порядком (правилами) предоставления субсидии юридическому лицу;</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64200F" w:rsidTr="00F67177">
        <w:tblPrEx>
          <w:tblBorders>
            <w:insideH w:val="nil"/>
          </w:tblBorders>
        </w:tblPrEx>
        <w:tc>
          <w:tcPr>
            <w:tcW w:w="662" w:type="dxa"/>
            <w:vMerge w:val="restart"/>
            <w:tcBorders>
              <w:top w:val="nil"/>
              <w:bottom w:val="nil"/>
            </w:tcBorders>
          </w:tcPr>
          <w:p w:rsidR="0085044D" w:rsidRPr="0064200F" w:rsidRDefault="0085044D" w:rsidP="001B337D">
            <w:pPr>
              <w:pStyle w:val="ConsPlusNormal"/>
              <w:rPr>
                <w:rFonts w:ascii="Times New Roman" w:hAnsi="Times New Roman" w:cs="Times New Roman"/>
              </w:rPr>
            </w:pPr>
          </w:p>
        </w:tc>
        <w:tc>
          <w:tcPr>
            <w:tcW w:w="3605" w:type="dxa"/>
            <w:vMerge w:val="restart"/>
            <w:tcBorders>
              <w:top w:val="nil"/>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rPr>
                <w:rFonts w:ascii="Times New Roman" w:hAnsi="Times New Roman" w:cs="Times New Roman"/>
              </w:rPr>
            </w:pPr>
          </w:p>
        </w:tc>
      </w:tr>
      <w:tr w:rsidR="0085044D" w:rsidRPr="0064200F" w:rsidTr="00F67177">
        <w:tc>
          <w:tcPr>
            <w:tcW w:w="662" w:type="dxa"/>
            <w:vMerge/>
            <w:tcBorders>
              <w:top w:val="nil"/>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top w:val="nil"/>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Казначейское обеспечение обязательств (код формы по ОКУД 0506110)</w:t>
            </w:r>
          </w:p>
        </w:tc>
      </w:tr>
      <w:tr w:rsidR="0085044D" w:rsidRPr="0064200F" w:rsidTr="00F67177">
        <w:tblPrEx>
          <w:tblBorders>
            <w:insideH w:val="nil"/>
          </w:tblBorders>
        </w:tblPrEx>
        <w:tc>
          <w:tcPr>
            <w:tcW w:w="662" w:type="dxa"/>
            <w:vMerge/>
            <w:tcBorders>
              <w:top w:val="nil"/>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top w:val="nil"/>
              <w:bottom w:val="nil"/>
            </w:tcBorders>
          </w:tcPr>
          <w:p w:rsidR="0085044D" w:rsidRPr="0064200F" w:rsidRDefault="0085044D" w:rsidP="001B337D">
            <w:pPr>
              <w:pStyle w:val="ConsPlusNormal"/>
              <w:rPr>
                <w:rFonts w:ascii="Times New Roman" w:hAnsi="Times New Roman" w:cs="Times New Roman"/>
              </w:rPr>
            </w:pPr>
          </w:p>
        </w:tc>
        <w:tc>
          <w:tcPr>
            <w:tcW w:w="5293" w:type="dxa"/>
            <w:tcBorders>
              <w:bottom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64200F" w:rsidTr="00F67177">
        <w:tc>
          <w:tcPr>
            <w:tcW w:w="662" w:type="dxa"/>
            <w:vMerge w:val="restart"/>
            <w:tcBorders>
              <w:bottom w:val="nil"/>
            </w:tcBorders>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10.</w:t>
            </w:r>
          </w:p>
        </w:tc>
        <w:tc>
          <w:tcPr>
            <w:tcW w:w="3605" w:type="dxa"/>
            <w:vMerge w:val="restart"/>
            <w:tcBorders>
              <w:bottom w:val="nil"/>
            </w:tcBorders>
          </w:tcPr>
          <w:p w:rsidR="0085044D" w:rsidRPr="0064200F" w:rsidRDefault="0085044D" w:rsidP="001B337D">
            <w:pPr>
              <w:pStyle w:val="ConsPlusNormal"/>
              <w:jc w:val="both"/>
              <w:rPr>
                <w:rFonts w:ascii="Times New Roman" w:hAnsi="Times New Roman" w:cs="Times New Roman"/>
              </w:rPr>
            </w:pPr>
            <w:bookmarkStart w:id="66" w:name="P772"/>
            <w:bookmarkEnd w:id="66"/>
            <w:r w:rsidRPr="0064200F">
              <w:rPr>
                <w:rFonts w:ascii="Times New Roman" w:hAnsi="Times New Roman" w:cs="Times New Roman"/>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В случае предоставления субсидии юридическому лицу на возмещение фактически произведенных расходов (недополученных доходов):</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Заявка на перечисление субсидии юридическому лицу (при наличии)</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Казначейское обеспечение обязательств (код формы по ОКУД 0506110)</w:t>
            </w:r>
          </w:p>
        </w:tc>
      </w:tr>
      <w:tr w:rsidR="0085044D" w:rsidRPr="0064200F" w:rsidTr="00F67177">
        <w:tblPrEx>
          <w:tblBorders>
            <w:insideH w:val="nil"/>
          </w:tblBorders>
        </w:tblPrEx>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Borders>
              <w:bottom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на основании нормативного правового акта о предоставлении субсидии юридическому лицу</w:t>
            </w:r>
          </w:p>
        </w:tc>
      </w:tr>
      <w:tr w:rsidR="0085044D" w:rsidRPr="0064200F" w:rsidTr="00F67177">
        <w:tc>
          <w:tcPr>
            <w:tcW w:w="662" w:type="dxa"/>
            <w:vMerge w:val="restart"/>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11.</w:t>
            </w:r>
          </w:p>
        </w:tc>
        <w:tc>
          <w:tcPr>
            <w:tcW w:w="3605" w:type="dxa"/>
            <w:vMerge w:val="restart"/>
          </w:tcPr>
          <w:p w:rsidR="0085044D" w:rsidRPr="0064200F" w:rsidRDefault="0085044D" w:rsidP="001B337D">
            <w:pPr>
              <w:pStyle w:val="ConsPlusNormal"/>
              <w:jc w:val="both"/>
              <w:rPr>
                <w:rFonts w:ascii="Times New Roman" w:hAnsi="Times New Roman" w:cs="Times New Roman"/>
              </w:rPr>
            </w:pPr>
            <w:bookmarkStart w:id="67" w:name="P782"/>
            <w:bookmarkEnd w:id="67"/>
            <w:r w:rsidRPr="0064200F">
              <w:rPr>
                <w:rFonts w:ascii="Times New Roman" w:hAnsi="Times New Roman" w:cs="Times New Roman"/>
              </w:rPr>
              <w:t xml:space="preserve">Приказ об утверждении Штатного расписания с расчетом годового фонда оплаты труда (иной документ, подтверждающий </w:t>
            </w:r>
            <w:r w:rsidRPr="0064200F">
              <w:rPr>
                <w:rFonts w:ascii="Times New Roman" w:hAnsi="Times New Roman" w:cs="Times New Roman"/>
              </w:rPr>
              <w:lastRenderedPageBreak/>
              <w:t>возникновение бюджетного обязательства, содержащий расчет годового объема оплаты труда (денежного содержания, денежного довольствия)</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Записка-расчет об исчислении среднего заработка при предоставлении отпуска, увольнении и других случаях (ф. 0504425)</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Расчетно-платежная ведомость (ф. 0504401)</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Расчетная ведомость (ф. 0504402)</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64200F" w:rsidTr="00F67177">
        <w:tc>
          <w:tcPr>
            <w:tcW w:w="662" w:type="dxa"/>
            <w:vMerge w:val="restart"/>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12.</w:t>
            </w:r>
          </w:p>
        </w:tc>
        <w:tc>
          <w:tcPr>
            <w:tcW w:w="3605" w:type="dxa"/>
            <w:vMerge w:val="restart"/>
          </w:tcPr>
          <w:p w:rsidR="0085044D" w:rsidRPr="0064200F" w:rsidRDefault="0085044D" w:rsidP="001B337D">
            <w:pPr>
              <w:pStyle w:val="ConsPlusNormal"/>
              <w:jc w:val="both"/>
              <w:rPr>
                <w:rFonts w:ascii="Times New Roman" w:hAnsi="Times New Roman" w:cs="Times New Roman"/>
              </w:rPr>
            </w:pPr>
            <w:bookmarkStart w:id="68" w:name="P788"/>
            <w:bookmarkEnd w:id="68"/>
            <w:r w:rsidRPr="0064200F">
              <w:rPr>
                <w:rFonts w:ascii="Times New Roman" w:hAnsi="Times New Roman" w:cs="Times New Roman"/>
              </w:rPr>
              <w:t>Исполнительный документ (исполнительный лист, судебный приказ) (далее - исполнительный документ)</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Бухгалтерская справка (ф. 0504833)</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График выплат по исполнительному документу, предусматривающему выплаты периодического характера</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Исполнительный документ</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Справка-расчет</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на основании исполнительного документа</w:t>
            </w:r>
          </w:p>
        </w:tc>
      </w:tr>
      <w:tr w:rsidR="0085044D" w:rsidRPr="0064200F" w:rsidTr="00F67177">
        <w:tc>
          <w:tcPr>
            <w:tcW w:w="662" w:type="dxa"/>
            <w:vMerge w:val="restart"/>
          </w:tcPr>
          <w:p w:rsidR="0085044D" w:rsidRPr="0064200F" w:rsidRDefault="0085044D" w:rsidP="001B337D">
            <w:pPr>
              <w:pStyle w:val="ConsPlusNormal"/>
              <w:jc w:val="center"/>
              <w:rPr>
                <w:rFonts w:ascii="Times New Roman" w:hAnsi="Times New Roman" w:cs="Times New Roman"/>
              </w:rPr>
            </w:pPr>
            <w:bookmarkStart w:id="69" w:name="P794"/>
            <w:bookmarkEnd w:id="69"/>
            <w:r w:rsidRPr="0064200F">
              <w:rPr>
                <w:rFonts w:ascii="Times New Roman" w:hAnsi="Times New Roman" w:cs="Times New Roman"/>
              </w:rPr>
              <w:t>13.</w:t>
            </w:r>
          </w:p>
        </w:tc>
        <w:tc>
          <w:tcPr>
            <w:tcW w:w="3605" w:type="dxa"/>
            <w:vMerge w:val="restart"/>
          </w:tcPr>
          <w:p w:rsidR="0085044D" w:rsidRPr="0064200F" w:rsidRDefault="0085044D" w:rsidP="001B337D">
            <w:pPr>
              <w:pStyle w:val="ConsPlusNormal"/>
              <w:jc w:val="both"/>
              <w:rPr>
                <w:rFonts w:ascii="Times New Roman" w:hAnsi="Times New Roman" w:cs="Times New Roman"/>
              </w:rPr>
            </w:pPr>
            <w:bookmarkStart w:id="70" w:name="P795"/>
            <w:bookmarkEnd w:id="70"/>
            <w:r w:rsidRPr="0064200F">
              <w:rPr>
                <w:rFonts w:ascii="Times New Roman" w:hAnsi="Times New Roman" w:cs="Times New Roman"/>
              </w:rPr>
              <w:t>Решение налогового органа о взыскании налога, сбора, пеней и штрафов (далее - решение налогового органа)</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Бухгалтерская справка (ф. 0504833)</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Решение налогового органа</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Справка-расчет</w:t>
            </w:r>
          </w:p>
        </w:tc>
      </w:tr>
      <w:tr w:rsidR="0085044D" w:rsidRPr="0064200F" w:rsidTr="00F67177">
        <w:tc>
          <w:tcPr>
            <w:tcW w:w="662" w:type="dxa"/>
            <w:vMerge/>
          </w:tcPr>
          <w:p w:rsidR="0085044D" w:rsidRPr="0064200F" w:rsidRDefault="0085044D" w:rsidP="001B337D">
            <w:pPr>
              <w:pStyle w:val="ConsPlusNormal"/>
              <w:rPr>
                <w:rFonts w:ascii="Times New Roman" w:hAnsi="Times New Roman" w:cs="Times New Roman"/>
              </w:rPr>
            </w:pPr>
          </w:p>
        </w:tc>
        <w:tc>
          <w:tcPr>
            <w:tcW w:w="3605" w:type="dxa"/>
            <w:vMerge/>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возникшему на основании решения налогового органа</w:t>
            </w:r>
          </w:p>
        </w:tc>
      </w:tr>
      <w:tr w:rsidR="0085044D" w:rsidRPr="0064200F" w:rsidTr="00F67177">
        <w:tc>
          <w:tcPr>
            <w:tcW w:w="662" w:type="dxa"/>
            <w:vMerge w:val="restart"/>
            <w:tcBorders>
              <w:bottom w:val="nil"/>
            </w:tcBorders>
          </w:tcPr>
          <w:p w:rsidR="0085044D" w:rsidRPr="0064200F" w:rsidRDefault="0085044D" w:rsidP="001B337D">
            <w:pPr>
              <w:pStyle w:val="ConsPlusNormal"/>
              <w:jc w:val="center"/>
              <w:rPr>
                <w:rFonts w:ascii="Times New Roman" w:hAnsi="Times New Roman" w:cs="Times New Roman"/>
              </w:rPr>
            </w:pPr>
            <w:bookmarkStart w:id="71" w:name="P800"/>
            <w:bookmarkEnd w:id="71"/>
            <w:r w:rsidRPr="0064200F">
              <w:rPr>
                <w:rFonts w:ascii="Times New Roman" w:hAnsi="Times New Roman" w:cs="Times New Roman"/>
              </w:rPr>
              <w:t>14.</w:t>
            </w:r>
          </w:p>
        </w:tc>
        <w:tc>
          <w:tcPr>
            <w:tcW w:w="3605" w:type="dxa"/>
            <w:vMerge w:val="restart"/>
            <w:tcBorders>
              <w:bottom w:val="nil"/>
            </w:tcBorders>
          </w:tcPr>
          <w:p w:rsidR="0085044D" w:rsidRPr="0064200F" w:rsidRDefault="0085044D" w:rsidP="001B337D">
            <w:pPr>
              <w:pStyle w:val="ConsPlusNormal"/>
              <w:jc w:val="both"/>
              <w:rPr>
                <w:rFonts w:ascii="Times New Roman" w:hAnsi="Times New Roman" w:cs="Times New Roman"/>
              </w:rPr>
            </w:pPr>
            <w:bookmarkStart w:id="72" w:name="P801"/>
            <w:bookmarkEnd w:id="72"/>
            <w:r w:rsidRPr="0064200F">
              <w:rPr>
                <w:rFonts w:ascii="Times New Roman" w:hAnsi="Times New Roman" w:cs="Times New Roman"/>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w:t>
            </w:r>
            <w:r w:rsidRPr="0064200F">
              <w:rPr>
                <w:rFonts w:ascii="Times New Roman" w:hAnsi="Times New Roman" w:cs="Times New Roman"/>
              </w:rPr>
              <w:lastRenderedPageBreak/>
              <w:t>также обязательства по уплате платежей в бюджет (не требующие заключения договора);</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Авансовый отчет (ф. 0504505)</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Акт выполненных работ</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Акт приема-передачи</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Акт сверки взаимных расчетов</w:t>
            </w:r>
          </w:p>
        </w:tc>
      </w:tr>
      <w:tr w:rsidR="0085044D" w:rsidRPr="0064200F" w:rsidTr="00F67177">
        <w:tc>
          <w:tcPr>
            <w:tcW w:w="662" w:type="dxa"/>
            <w:vMerge/>
            <w:tcBorders>
              <w:bottom w:val="nil"/>
            </w:tcBorders>
          </w:tcPr>
          <w:p w:rsidR="0085044D" w:rsidRPr="0064200F" w:rsidRDefault="0085044D" w:rsidP="001B337D">
            <w:pPr>
              <w:pStyle w:val="ConsPlusNormal"/>
              <w:rPr>
                <w:rFonts w:ascii="Times New Roman" w:hAnsi="Times New Roman" w:cs="Times New Roman"/>
              </w:rPr>
            </w:pPr>
          </w:p>
        </w:tc>
        <w:tc>
          <w:tcPr>
            <w:tcW w:w="3605" w:type="dxa"/>
            <w:vMerge/>
            <w:tcBorders>
              <w:bottom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Договор на оказание услуг, выполнение работ, заключенный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 физическим лицом, не являющимся индивидуальным предпринимателем</w:t>
            </w:r>
          </w:p>
        </w:tc>
      </w:tr>
      <w:tr w:rsidR="0085044D" w:rsidTr="00F67177">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Заявление на выдачу денежных средств под отчет</w:t>
            </w:r>
          </w:p>
        </w:tc>
      </w:tr>
      <w:tr w:rsidR="0085044D" w:rsidTr="00F67177">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Заявление физического лица</w:t>
            </w:r>
          </w:p>
        </w:tc>
      </w:tr>
      <w:tr w:rsidR="0085044D" w:rsidTr="00F67177">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Решение суда о расторжении государственного контракта (договора)</w:t>
            </w:r>
          </w:p>
        </w:tc>
      </w:tr>
      <w:tr w:rsidR="0085044D" w:rsidTr="00F67177">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Уведомление об одностороннем отказе от исполнения </w:t>
            </w:r>
            <w:r w:rsidR="006F6F92" w:rsidRPr="0064200F">
              <w:rPr>
                <w:rFonts w:ascii="Times New Roman" w:hAnsi="Times New Roman" w:cs="Times New Roman"/>
              </w:rPr>
              <w:lastRenderedPageBreak/>
              <w:t>муниципального</w:t>
            </w:r>
            <w:r w:rsidRPr="0064200F">
              <w:rPr>
                <w:rFonts w:ascii="Times New Roman" w:hAnsi="Times New Roman" w:cs="Times New Roman"/>
              </w:rPr>
              <w:t xml:space="preserve"> контракта по истечении 30 дней со дня его размещения </w:t>
            </w:r>
            <w:r w:rsidR="006F6F92" w:rsidRPr="0064200F">
              <w:rPr>
                <w:rFonts w:ascii="Times New Roman" w:hAnsi="Times New Roman" w:cs="Times New Roman"/>
              </w:rPr>
              <w:t>муниципальным</w:t>
            </w:r>
            <w:r w:rsidRPr="0064200F">
              <w:rPr>
                <w:rFonts w:ascii="Times New Roman" w:hAnsi="Times New Roman" w:cs="Times New Roman"/>
              </w:rPr>
              <w:t xml:space="preserve"> заказчиком в реестре контрактов</w:t>
            </w:r>
          </w:p>
        </w:tc>
      </w:tr>
      <w:tr w:rsidR="0085044D" w:rsidTr="00F67177">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Квитанция</w:t>
            </w:r>
          </w:p>
        </w:tc>
      </w:tr>
      <w:tr w:rsidR="0085044D" w:rsidTr="00F67177">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Приказ о направлении в командировку, с прилагаемым расчетом командировочных сумм</w:t>
            </w:r>
          </w:p>
        </w:tc>
      </w:tr>
      <w:tr w:rsidR="0085044D" w:rsidTr="00F67177">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Служебная записка</w:t>
            </w:r>
          </w:p>
        </w:tc>
      </w:tr>
      <w:tr w:rsidR="0085044D" w:rsidTr="00F67177">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Справка-расчет</w:t>
            </w:r>
          </w:p>
        </w:tc>
      </w:tr>
      <w:tr w:rsidR="0085044D" w:rsidTr="00F67177">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Счет</w:t>
            </w:r>
          </w:p>
        </w:tc>
      </w:tr>
      <w:tr w:rsidR="0085044D" w:rsidTr="00F67177">
        <w:tblPrEx>
          <w:tblBorders>
            <w:insideH w:val="nil"/>
          </w:tblBorders>
        </w:tblPrEx>
        <w:tc>
          <w:tcPr>
            <w:tcW w:w="662" w:type="dxa"/>
            <w:vMerge/>
            <w:tcBorders>
              <w:bottom w:val="nil"/>
            </w:tcBorders>
          </w:tcPr>
          <w:p w:rsidR="0085044D" w:rsidRDefault="0085044D" w:rsidP="001B337D">
            <w:pPr>
              <w:pStyle w:val="ConsPlusNormal"/>
            </w:pPr>
          </w:p>
        </w:tc>
        <w:tc>
          <w:tcPr>
            <w:tcW w:w="3605" w:type="dxa"/>
            <w:vMerge/>
            <w:tcBorders>
              <w:bottom w:val="nil"/>
            </w:tcBorders>
          </w:tcPr>
          <w:p w:rsidR="0085044D" w:rsidRDefault="0085044D" w:rsidP="001B337D">
            <w:pPr>
              <w:pStyle w:val="ConsPlusNormal"/>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Счет-фактура</w:t>
            </w:r>
          </w:p>
        </w:tc>
      </w:tr>
      <w:tr w:rsidR="0085044D" w:rsidTr="00F67177">
        <w:tblPrEx>
          <w:tblBorders>
            <w:insideH w:val="nil"/>
          </w:tblBorders>
        </w:tblPrEx>
        <w:tc>
          <w:tcPr>
            <w:tcW w:w="662" w:type="dxa"/>
            <w:vMerge w:val="restart"/>
            <w:tcBorders>
              <w:top w:val="nil"/>
            </w:tcBorders>
          </w:tcPr>
          <w:p w:rsidR="0085044D" w:rsidRDefault="0085044D" w:rsidP="001B337D">
            <w:pPr>
              <w:pStyle w:val="ConsPlusNormal"/>
            </w:pPr>
          </w:p>
        </w:tc>
        <w:tc>
          <w:tcPr>
            <w:tcW w:w="3605" w:type="dxa"/>
            <w:vMerge w:val="restart"/>
            <w:tcBorders>
              <w:top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 Генеральные условия (условия), эмиссия и обращения </w:t>
            </w:r>
            <w:r w:rsidR="006F6F92" w:rsidRPr="0064200F">
              <w:rPr>
                <w:rFonts w:ascii="Times New Roman" w:hAnsi="Times New Roman" w:cs="Times New Roman"/>
              </w:rPr>
              <w:t>муниципальных</w:t>
            </w:r>
            <w:r w:rsidRPr="0064200F">
              <w:rPr>
                <w:rFonts w:ascii="Times New Roman" w:hAnsi="Times New Roman" w:cs="Times New Roman"/>
              </w:rPr>
              <w:t xml:space="preserve"> ценных бумаг Российской Федерации;</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 договор на оказание услуг, выполнение работ, заключенный получателем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 физическим лицом, не являющимся индивидуальным предпринимателем;</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акт сверки взаимных расчетов;</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 решение суда о расторжении </w:t>
            </w:r>
            <w:r w:rsidR="006F6F92" w:rsidRPr="0064200F">
              <w:rPr>
                <w:rFonts w:ascii="Times New Roman" w:hAnsi="Times New Roman" w:cs="Times New Roman"/>
              </w:rPr>
              <w:t>муниципального</w:t>
            </w:r>
            <w:r w:rsidRPr="0064200F">
              <w:rPr>
                <w:rFonts w:ascii="Times New Roman" w:hAnsi="Times New Roman" w:cs="Times New Roman"/>
              </w:rPr>
              <w:t xml:space="preserve"> контракта (договора);</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 уведомление об одностороннем отказе от исполнения </w:t>
            </w:r>
            <w:r w:rsidR="006F6F92" w:rsidRPr="0064200F">
              <w:rPr>
                <w:rFonts w:ascii="Times New Roman" w:hAnsi="Times New Roman" w:cs="Times New Roman"/>
              </w:rPr>
              <w:t>муниципального</w:t>
            </w:r>
            <w:r w:rsidRPr="0064200F">
              <w:rPr>
                <w:rFonts w:ascii="Times New Roman" w:hAnsi="Times New Roman" w:cs="Times New Roman"/>
              </w:rPr>
              <w:t xml:space="preserve"> контракта по истечении 30 дней со дня его размещения </w:t>
            </w:r>
            <w:r w:rsidR="006F6F92" w:rsidRPr="0064200F">
              <w:rPr>
                <w:rFonts w:ascii="Times New Roman" w:hAnsi="Times New Roman" w:cs="Times New Roman"/>
              </w:rPr>
              <w:t>муниципальным</w:t>
            </w:r>
            <w:r w:rsidRPr="0064200F">
              <w:rPr>
                <w:rFonts w:ascii="Times New Roman" w:hAnsi="Times New Roman" w:cs="Times New Roman"/>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том числе представляемый для оплаты в иностранной валюте</w:t>
            </w: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Товарная накладная (унифицированная форма N ТОРГ-12) (ф. 0330212)</w:t>
            </w:r>
          </w:p>
        </w:tc>
      </w:tr>
      <w:tr w:rsidR="0085044D" w:rsidTr="00F67177">
        <w:tc>
          <w:tcPr>
            <w:tcW w:w="662" w:type="dxa"/>
            <w:vMerge/>
            <w:tcBorders>
              <w:top w:val="nil"/>
            </w:tcBorders>
          </w:tcPr>
          <w:p w:rsidR="0085044D" w:rsidRDefault="0085044D" w:rsidP="001B337D">
            <w:pPr>
              <w:pStyle w:val="ConsPlusNormal"/>
            </w:pPr>
          </w:p>
        </w:tc>
        <w:tc>
          <w:tcPr>
            <w:tcW w:w="3605" w:type="dxa"/>
            <w:vMerge/>
            <w:tcBorders>
              <w:top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Универсальный передаточный документ</w:t>
            </w:r>
          </w:p>
        </w:tc>
      </w:tr>
      <w:tr w:rsidR="0085044D" w:rsidTr="00F67177">
        <w:tc>
          <w:tcPr>
            <w:tcW w:w="662" w:type="dxa"/>
            <w:vMerge/>
            <w:tcBorders>
              <w:top w:val="nil"/>
            </w:tcBorders>
          </w:tcPr>
          <w:p w:rsidR="0085044D" w:rsidRDefault="0085044D" w:rsidP="001B337D">
            <w:pPr>
              <w:pStyle w:val="ConsPlusNormal"/>
            </w:pPr>
          </w:p>
        </w:tc>
        <w:tc>
          <w:tcPr>
            <w:tcW w:w="3605" w:type="dxa"/>
            <w:vMerge/>
            <w:tcBorders>
              <w:top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Чек</w:t>
            </w:r>
          </w:p>
        </w:tc>
      </w:tr>
      <w:tr w:rsidR="0085044D" w:rsidTr="00F67177">
        <w:tc>
          <w:tcPr>
            <w:tcW w:w="662" w:type="dxa"/>
            <w:vMerge/>
            <w:tcBorders>
              <w:top w:val="nil"/>
            </w:tcBorders>
          </w:tcPr>
          <w:p w:rsidR="0085044D" w:rsidRDefault="0085044D" w:rsidP="001B337D">
            <w:pPr>
              <w:pStyle w:val="ConsPlusNormal"/>
            </w:pPr>
          </w:p>
        </w:tc>
        <w:tc>
          <w:tcPr>
            <w:tcW w:w="3605" w:type="dxa"/>
            <w:vMerge/>
            <w:tcBorders>
              <w:top w:val="nil"/>
            </w:tcBorders>
          </w:tcPr>
          <w:p w:rsidR="0085044D" w:rsidRPr="0064200F" w:rsidRDefault="0085044D" w:rsidP="001B337D">
            <w:pPr>
              <w:pStyle w:val="ConsPlusNormal"/>
              <w:rPr>
                <w:rFonts w:ascii="Times New Roman" w:hAnsi="Times New Roman" w:cs="Times New Roman"/>
              </w:rPr>
            </w:pPr>
          </w:p>
        </w:tc>
        <w:tc>
          <w:tcPr>
            <w:tcW w:w="529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Иной документ, подтверждающий возникновение денежного обязательства по бюджетному обязательству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том числе представляемый для оплаты в иностранной валюте</w:t>
            </w:r>
          </w:p>
        </w:tc>
      </w:tr>
    </w:tbl>
    <w:p w:rsidR="0085044D" w:rsidRPr="0064200F" w:rsidRDefault="0085044D" w:rsidP="001B337D">
      <w:pPr>
        <w:pStyle w:val="ConsPlusNormal"/>
        <w:jc w:val="both"/>
        <w:rPr>
          <w:rFonts w:ascii="Times New Roman" w:hAnsi="Times New Roman" w:cs="Times New Roman"/>
        </w:rPr>
      </w:pPr>
    </w:p>
    <w:p w:rsidR="0085044D" w:rsidRDefault="0085044D"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Pr="0064200F" w:rsidRDefault="00F67177" w:rsidP="001B337D">
      <w:pPr>
        <w:pStyle w:val="ConsPlusNormal"/>
        <w:jc w:val="both"/>
        <w:rPr>
          <w:rFonts w:ascii="Times New Roman" w:hAnsi="Times New Roman" w:cs="Times New Roman"/>
        </w:rPr>
      </w:pPr>
    </w:p>
    <w:p w:rsidR="0085044D" w:rsidRPr="0064200F" w:rsidRDefault="00293F85" w:rsidP="001B337D">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85044D" w:rsidRPr="0064200F">
        <w:rPr>
          <w:rFonts w:ascii="Times New Roman" w:hAnsi="Times New Roman" w:cs="Times New Roman"/>
        </w:rPr>
        <w:t>4</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к Порядку учета бюджетных и денежных</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обязательств получателей средств</w:t>
      </w:r>
    </w:p>
    <w:p w:rsidR="0085044D" w:rsidRPr="0064200F" w:rsidRDefault="00332D19" w:rsidP="001B337D">
      <w:pPr>
        <w:pStyle w:val="ConsPlusNormal"/>
        <w:jc w:val="right"/>
        <w:rPr>
          <w:rFonts w:ascii="Times New Roman" w:hAnsi="Times New Roman" w:cs="Times New Roman"/>
        </w:rPr>
      </w:pPr>
      <w:r w:rsidRPr="0064200F">
        <w:rPr>
          <w:rFonts w:ascii="Times New Roman" w:hAnsi="Times New Roman" w:cs="Times New Roman"/>
        </w:rPr>
        <w:t>местного</w:t>
      </w:r>
      <w:r w:rsidR="0085044D" w:rsidRPr="0064200F">
        <w:rPr>
          <w:rFonts w:ascii="Times New Roman" w:hAnsi="Times New Roman" w:cs="Times New Roman"/>
        </w:rPr>
        <w:t xml:space="preserve"> бюджета </w:t>
      </w:r>
      <w:r w:rsidR="00A32FF5" w:rsidRPr="0064200F">
        <w:rPr>
          <w:rFonts w:ascii="Times New Roman" w:hAnsi="Times New Roman" w:cs="Times New Roman"/>
        </w:rPr>
        <w:t>Территориальными органами Федерального казначейства</w:t>
      </w:r>
      <w:r w:rsidR="0085044D" w:rsidRPr="0064200F">
        <w:rPr>
          <w:rFonts w:ascii="Times New Roman" w:hAnsi="Times New Roman" w:cs="Times New Roman"/>
        </w:rPr>
        <w:t>,</w:t>
      </w:r>
    </w:p>
    <w:p w:rsidR="0085044D" w:rsidRPr="0064200F" w:rsidRDefault="004D3AAB" w:rsidP="001B337D">
      <w:pPr>
        <w:pStyle w:val="ConsPlusNormal"/>
        <w:jc w:val="right"/>
        <w:rPr>
          <w:rFonts w:ascii="Times New Roman" w:hAnsi="Times New Roman" w:cs="Times New Roman"/>
        </w:rPr>
      </w:pPr>
      <w:r>
        <w:rPr>
          <w:rFonts w:ascii="Times New Roman" w:hAnsi="Times New Roman" w:cs="Times New Roman"/>
        </w:rPr>
        <w:t>утвержденному постановлением администрации Новочернореченского сельсовета от 30.01.2024 №</w:t>
      </w:r>
      <w:r w:rsidR="00293F85">
        <w:rPr>
          <w:rFonts w:ascii="Times New Roman" w:hAnsi="Times New Roman" w:cs="Times New Roman"/>
        </w:rPr>
        <w:t>03</w:t>
      </w:r>
      <w:r>
        <w:rPr>
          <w:rFonts w:ascii="Times New Roman" w:hAnsi="Times New Roman" w:cs="Times New Roman"/>
        </w:rPr>
        <w:t xml:space="preserve"> </w:t>
      </w:r>
      <w:r w:rsidR="0085044D" w:rsidRPr="0064200F">
        <w:rPr>
          <w:rFonts w:ascii="Times New Roman" w:hAnsi="Times New Roman" w:cs="Times New Roman"/>
        </w:rPr>
        <w:t xml:space="preserve"> </w:t>
      </w:r>
    </w:p>
    <w:p w:rsidR="0085044D" w:rsidRPr="0064200F" w:rsidRDefault="0085044D" w:rsidP="001B337D">
      <w:pPr>
        <w:pStyle w:val="ConsPlusNormal"/>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center"/>
        <w:rPr>
          <w:rFonts w:ascii="Times New Roman" w:hAnsi="Times New Roman" w:cs="Times New Roman"/>
        </w:rPr>
      </w:pPr>
      <w:bookmarkStart w:id="73" w:name="P851"/>
      <w:bookmarkEnd w:id="73"/>
      <w:r w:rsidRPr="0064200F">
        <w:rPr>
          <w:rFonts w:ascii="Times New Roman" w:hAnsi="Times New Roman" w:cs="Times New Roman"/>
        </w:rPr>
        <w:t>Реквизиты</w:t>
      </w:r>
    </w:p>
    <w:p w:rsidR="0085044D" w:rsidRPr="0064200F" w:rsidRDefault="0085044D" w:rsidP="001B337D">
      <w:pPr>
        <w:pStyle w:val="ConsPlusNormal"/>
        <w:jc w:val="center"/>
        <w:rPr>
          <w:rFonts w:ascii="Times New Roman" w:hAnsi="Times New Roman" w:cs="Times New Roman"/>
        </w:rPr>
      </w:pPr>
    </w:p>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Уведомления о превышении принятым бюджетным обязательством</w:t>
      </w:r>
    </w:p>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неиспользованных лимитов бюджетных обязательств</w:t>
      </w:r>
    </w:p>
    <w:p w:rsidR="0085044D" w:rsidRPr="0064200F" w:rsidRDefault="0085044D" w:rsidP="001B337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453"/>
      </w:tblGrid>
      <w:tr w:rsidR="0085044D" w:rsidRPr="0064200F" w:rsidTr="00F67177">
        <w:tc>
          <w:tcPr>
            <w:tcW w:w="9418" w:type="dxa"/>
            <w:gridSpan w:val="2"/>
            <w:tcBorders>
              <w:top w:val="nil"/>
              <w:left w:val="nil"/>
              <w:right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Единица измерения: руб.</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 точностью до второго десятичного знака)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Наименование реквизита</w:t>
            </w:r>
          </w:p>
        </w:tc>
        <w:tc>
          <w:tcPr>
            <w:tcW w:w="5453"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Правила формирования (заполнения) реквизита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1</w:t>
            </w:r>
          </w:p>
        </w:tc>
        <w:tc>
          <w:tcPr>
            <w:tcW w:w="5453"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2</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 Номер</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При формировании Уведомления о превышении в информационных системах Министерства финансов Российской Федерации и </w:t>
            </w:r>
            <w:r w:rsidR="00D35BF6" w:rsidRPr="0064200F">
              <w:rPr>
                <w:rFonts w:ascii="Times New Roman" w:hAnsi="Times New Roman" w:cs="Times New Roman"/>
              </w:rPr>
              <w:t xml:space="preserve">Федерального </w:t>
            </w:r>
            <w:r w:rsidRPr="0064200F">
              <w:rPr>
                <w:rFonts w:ascii="Times New Roman" w:hAnsi="Times New Roman" w:cs="Times New Roman"/>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2. Дата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дата Уведомления о превышении.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3. Наименование органа </w:t>
            </w:r>
            <w:r w:rsidR="00332D19" w:rsidRPr="0064200F">
              <w:rPr>
                <w:rFonts w:ascii="Times New Roman" w:hAnsi="Times New Roman" w:cs="Times New Roman"/>
              </w:rPr>
              <w:t>Местного</w:t>
            </w:r>
            <w:r w:rsidRPr="0064200F">
              <w:rPr>
                <w:rFonts w:ascii="Times New Roman" w:hAnsi="Times New Roman" w:cs="Times New Roman"/>
              </w:rPr>
              <w:t xml:space="preserve"> казначейства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наименование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в котором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3.1. Код </w:t>
            </w:r>
            <w:r w:rsidR="00A32FF5" w:rsidRPr="0064200F">
              <w:rPr>
                <w:rFonts w:ascii="Times New Roman" w:hAnsi="Times New Roman" w:cs="Times New Roman"/>
              </w:rPr>
              <w:t xml:space="preserve">Органов Федерального </w:t>
            </w:r>
            <w:proofErr w:type="gramStart"/>
            <w:r w:rsidR="00A32FF5"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КОФК)</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органа </w:t>
            </w:r>
            <w:r w:rsidR="00D35BF6" w:rsidRPr="0064200F">
              <w:rPr>
                <w:rFonts w:ascii="Times New Roman" w:hAnsi="Times New Roman" w:cs="Times New Roman"/>
              </w:rPr>
              <w:t>Федерального</w:t>
            </w:r>
            <w:r w:rsidRPr="0064200F">
              <w:rPr>
                <w:rFonts w:ascii="Times New Roman" w:hAnsi="Times New Roman" w:cs="Times New Roman"/>
              </w:rPr>
              <w:t xml:space="preserve"> казначейства, присвоенный Федеральным казначейством.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4. Главный распорядитель (распорядитель) бюджетных средств</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4.1. Глава по БК</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глава по бюджетной классификации главного распорядителя (распорядителя) бюджетных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4.2. Код по Сводному реестру</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соответствующей реестровой записи реестра участников бюджетного процесса, а также </w:t>
            </w:r>
            <w:r w:rsidRPr="0064200F">
              <w:rPr>
                <w:rFonts w:ascii="Times New Roman" w:hAnsi="Times New Roman" w:cs="Times New Roman"/>
              </w:rPr>
              <w:lastRenderedPageBreak/>
              <w:t>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5. Получатель бюджетных средств</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наименование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5.2. Код по Сводному реестру</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по Сводному реестру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5.3. Номер соответствующего лицевого счета получателя бюджетных средств</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номер соответствующего лицевого счета получателя бюджетных средств.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 Наименование бюджета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наименование бюджета.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 Код по ОКТМО</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4200F">
              <w:rPr>
                <w:rFonts w:ascii="Times New Roman" w:hAnsi="Times New Roman" w:cs="Times New Roman"/>
              </w:rPr>
              <w:t>органов Федерального казначейства</w:t>
            </w:r>
            <w:r w:rsidR="00293F85">
              <w:rPr>
                <w:rFonts w:ascii="Times New Roman" w:hAnsi="Times New Roman" w:cs="Times New Roman"/>
              </w:rPr>
              <w:t xml:space="preserve"> </w:t>
            </w:r>
            <w:r w:rsidRPr="0064200F">
              <w:rPr>
                <w:rFonts w:ascii="Times New Roman" w:hAnsi="Times New Roman" w:cs="Times New Roman"/>
              </w:rPr>
              <w:t>государственным внебюджетным фондом.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 Финансовый орган</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наименование Финансового органа.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8.1. Код по ОКПО</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9. Дата постановки на учет бюджетного обязательства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дата постановки на учет бюджетного обязательства в органе </w:t>
            </w:r>
            <w:r w:rsidR="00332D19" w:rsidRPr="0064200F">
              <w:rPr>
                <w:rFonts w:ascii="Times New Roman" w:hAnsi="Times New Roman" w:cs="Times New Roman"/>
              </w:rPr>
              <w:t>Местного</w:t>
            </w:r>
            <w:r w:rsidRPr="0064200F">
              <w:rPr>
                <w:rFonts w:ascii="Times New Roman" w:hAnsi="Times New Roman" w:cs="Times New Roman"/>
              </w:rPr>
              <w:t xml:space="preserve"> казначейства.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9.1. Срок устранения превышения</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Заполняется в случаях, предусмотренных пунктом 17 настоящего Порядка.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74" w:name="P896"/>
            <w:bookmarkEnd w:id="74"/>
            <w:r w:rsidRPr="0064200F">
              <w:rPr>
                <w:rFonts w:ascii="Times New Roman" w:hAnsi="Times New Roman" w:cs="Times New Roman"/>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53" w:type="dxa"/>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75" w:name="P898"/>
            <w:bookmarkEnd w:id="75"/>
            <w:r w:rsidRPr="0064200F">
              <w:rPr>
                <w:rFonts w:ascii="Times New Roman" w:hAnsi="Times New Roman" w:cs="Times New Roman"/>
              </w:rPr>
              <w:t>10.1. Вид документа-основания</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один из следующих видов документов:</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"контракт", "договор", "соглашение", "нормативный правовой акт", "исполнительный документ", "решение налогового органа", "иное основание";</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64200F">
              <w:rPr>
                <w:rFonts w:ascii="Times New Roman" w:hAnsi="Times New Roman" w:cs="Times New Roman"/>
              </w:rPr>
              <w:t>муниципальными казенными учреждениями.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10.2. Наименование нормативного правового акта</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10.3. Номер документа-основания</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номер документа-основания (при наличии).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76" w:name="P906"/>
            <w:bookmarkEnd w:id="76"/>
            <w:r w:rsidRPr="0064200F">
              <w:rPr>
                <w:rFonts w:ascii="Times New Roman" w:hAnsi="Times New Roman" w:cs="Times New Roman"/>
              </w:rPr>
              <w:t>10.4. Дата документа-основания</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10.5. Идентификатор</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идентификатор документа-основания (при наличии).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10.6. Предмет по документу-основанию</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предмет по документу-основанию.</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64200F">
              <w:rPr>
                <w:rFonts w:ascii="Times New Roman" w:hAnsi="Times New Roman" w:cs="Times New Roman"/>
              </w:rPr>
              <w:t>ые</w:t>
            </w:r>
            <w:proofErr w:type="spellEnd"/>
            <w:r w:rsidRPr="0064200F">
              <w:rPr>
                <w:rFonts w:ascii="Times New Roman" w:hAnsi="Times New Roman" w:cs="Times New Roman"/>
              </w:rPr>
              <w:t>) в контракте (договоре).</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64200F">
              <w:rPr>
                <w:rFonts w:ascii="Times New Roman" w:hAnsi="Times New Roman" w:cs="Times New Roman"/>
              </w:rPr>
              <w:t>ий</w:t>
            </w:r>
            <w:proofErr w:type="spellEnd"/>
            <w:r w:rsidRPr="0064200F">
              <w:rPr>
                <w:rFonts w:ascii="Times New Roman" w:hAnsi="Times New Roman" w:cs="Times New Roman"/>
              </w:rPr>
              <w:t>) расходования субсидии, бюджетных инвестиций, межбюджетного трансферта.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10.7. Учетный номер бюджетного обязательства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учетный номер обязательства, присвоенный ему при постановке на учет.</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10.8. Уникальный номер реестровой записи в реестре контрактов/реестре соглашений</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10.9. Сумма в валюте обязательства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10.10. Код валюты по ОКВ</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w:t>
            </w:r>
            <w:r w:rsidRPr="0064200F">
              <w:rPr>
                <w:rFonts w:ascii="Times New Roman" w:hAnsi="Times New Roman" w:cs="Times New Roman"/>
              </w:rPr>
              <w:lastRenderedPageBreak/>
              <w:t>Общероссийским классификатором валют.</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10.11. Сумма в валюте Российской Федерации</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сумма бюджетного обязательства в валюте Российской Федерации.</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10.12. Уведомление о поступлении исполнительного документа/решения налогового органа</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64200F">
              <w:rPr>
                <w:rFonts w:ascii="Times New Roman" w:hAnsi="Times New Roman" w:cs="Times New Roman"/>
              </w:rPr>
              <w:t>Органов Федерального казначейства</w:t>
            </w:r>
            <w:r w:rsidR="00293F85">
              <w:rPr>
                <w:rFonts w:ascii="Times New Roman" w:hAnsi="Times New Roman" w:cs="Times New Roman"/>
              </w:rPr>
              <w:t xml:space="preserve"> </w:t>
            </w:r>
            <w:r w:rsidRPr="0064200F">
              <w:rPr>
                <w:rFonts w:ascii="Times New Roman" w:hAnsi="Times New Roman" w:cs="Times New Roman"/>
              </w:rPr>
              <w:t>о поступлении исполнительного документа (решения налогового органа), направленного должнику.</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10.13. Основание невключения договора (государственного контракта) в реестр контрактов</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77" w:name="P929"/>
            <w:bookmarkEnd w:id="77"/>
            <w:r w:rsidRPr="0064200F">
              <w:rPr>
                <w:rFonts w:ascii="Times New Roman" w:hAnsi="Times New Roman" w:cs="Times New Roman"/>
              </w:rPr>
              <w:t>11. Реквизиты контрагента/взыскателя по исполнительному документу/решению налогового органа</w:t>
            </w:r>
          </w:p>
        </w:tc>
        <w:tc>
          <w:tcPr>
            <w:tcW w:w="5453" w:type="dxa"/>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11.1. Наименование юридического лица/фамилия, имя, отчество физического лица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11.2. Идентификационный номер налогоплательщика (ИНН)</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идентификационный номер налогоплательщика контрагента в соответствии со сведениями ЕГРЮЛ.</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11.3. Код причины постановки на учет в налоговом органе (КПП)</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код причины постановки на учет контрагента в соответствии со сведениями ЕГРЮЛ.</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11.4. Код по Сводному реестру</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по Сводному реестру </w:t>
            </w:r>
            <w:proofErr w:type="gramStart"/>
            <w:r w:rsidRPr="0064200F">
              <w:rPr>
                <w:rFonts w:ascii="Times New Roman" w:hAnsi="Times New Roman" w:cs="Times New Roman"/>
              </w:rPr>
              <w:t>контрагента в случае если</w:t>
            </w:r>
            <w:proofErr w:type="gramEnd"/>
            <w:r w:rsidRPr="0064200F">
              <w:rPr>
                <w:rFonts w:ascii="Times New Roman" w:hAnsi="Times New Roman" w:cs="Times New Roman"/>
              </w:rPr>
              <w:t xml:space="preserve"> операции по исполнению бюджетного обязательства подлежат отражению на лицевом счете, открытом контрагенту в органе </w:t>
            </w:r>
            <w:r w:rsidR="00D35BF6" w:rsidRPr="0064200F">
              <w:rPr>
                <w:rFonts w:ascii="Times New Roman" w:hAnsi="Times New Roman" w:cs="Times New Roman"/>
              </w:rPr>
              <w:t>Федерального</w:t>
            </w:r>
            <w:r w:rsidRPr="0064200F">
              <w:rPr>
                <w:rFonts w:ascii="Times New Roman" w:hAnsi="Times New Roman" w:cs="Times New Roman"/>
              </w:rPr>
              <w:t xml:space="preserve"> казначейства.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11.5. Номер лицевого счета (раздела на лицевом счете)</w:t>
            </w:r>
          </w:p>
        </w:tc>
        <w:tc>
          <w:tcPr>
            <w:tcW w:w="5453" w:type="dxa"/>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64200F">
              <w:rPr>
                <w:rFonts w:ascii="Times New Roman" w:hAnsi="Times New Roman" w:cs="Times New Roman"/>
              </w:rPr>
              <w:t xml:space="preserve">органах Федерального казначейства </w:t>
            </w:r>
            <w:r w:rsidRPr="0064200F">
              <w:rPr>
                <w:rFonts w:ascii="Times New Roman" w:hAnsi="Times New Roman" w:cs="Times New Roman"/>
              </w:rPr>
              <w:t xml:space="preserve">(финансовом органе субъекта Российской Федерации, финансовом органе муниципального образования, органе </w:t>
            </w:r>
            <w:r w:rsidR="00E013DC" w:rsidRPr="0064200F">
              <w:rPr>
                <w:rFonts w:ascii="Times New Roman" w:hAnsi="Times New Roman" w:cs="Times New Roman"/>
              </w:rPr>
              <w:t>органов Федерального казначейства</w:t>
            </w:r>
            <w:r w:rsidR="004D3AAB">
              <w:rPr>
                <w:rFonts w:ascii="Times New Roman" w:hAnsi="Times New Roman" w:cs="Times New Roman"/>
              </w:rPr>
              <w:t xml:space="preserve"> </w:t>
            </w:r>
            <w:r w:rsidRPr="0064200F">
              <w:rPr>
                <w:rFonts w:ascii="Times New Roman" w:hAnsi="Times New Roman" w:cs="Times New Roman"/>
              </w:rPr>
              <w:t xml:space="preserve">государственным внебюджетным </w:t>
            </w:r>
            <w:r w:rsidRPr="0064200F">
              <w:rPr>
                <w:rFonts w:ascii="Times New Roman" w:hAnsi="Times New Roman" w:cs="Times New Roman"/>
              </w:rPr>
              <w:lastRenderedPageBreak/>
              <w:t>фондом), указывается номер лицевого счета контрагента в соответствии с документом-основанием.</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64200F">
              <w:rPr>
                <w:rFonts w:ascii="Times New Roman" w:hAnsi="Times New Roman" w:cs="Times New Roman"/>
              </w:rPr>
              <w:t>Федерального</w:t>
            </w:r>
            <w:r w:rsidRPr="0064200F">
              <w:rPr>
                <w:rFonts w:ascii="Times New Roman" w:hAnsi="Times New Roman" w:cs="Times New Roman"/>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11.6. Номер банковского (казначейского) счета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номер банковского (казначейского) счета контрагента (при наличии в документе-основании).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11.7. Наименование банка (иной организации), в котором(-ой) открыт счет контрагенту</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наименование банка контрагента или </w:t>
            </w:r>
            <w:r w:rsidR="00E013DC" w:rsidRPr="0064200F">
              <w:rPr>
                <w:rFonts w:ascii="Times New Roman" w:hAnsi="Times New Roman" w:cs="Times New Roman"/>
              </w:rPr>
              <w:t xml:space="preserve">Органов Федерального </w:t>
            </w:r>
            <w:proofErr w:type="gramStart"/>
            <w:r w:rsidR="00E013DC"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при наличии в документе-основании).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11.8. БИК банка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БИК банка контрагента (при наличии в документе-основании).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11.9. Корреспондентский счет банка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корреспондентский счет банка контрагента (при наличии в документе-основании).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 Расшифровка обязательства</w:t>
            </w:r>
          </w:p>
        </w:tc>
        <w:tc>
          <w:tcPr>
            <w:tcW w:w="5453" w:type="dxa"/>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12.1. Наименование объекта капитального строительства или объекта недвижимого имущества (мероприятия по информатизации)</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12.2. Уникальный код объекта капитального строительства или объекта недвижимого имущества (мероприятия по информатизации)</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12.3. Итого по уникальному коду объекта капитального строительства или объекта недвижимого имущества (мероприятия по информатизации)</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Указываются </w:t>
            </w:r>
            <w:proofErr w:type="spellStart"/>
            <w:r w:rsidRPr="0064200F">
              <w:rPr>
                <w:rFonts w:ascii="Times New Roman" w:hAnsi="Times New Roman" w:cs="Times New Roman"/>
              </w:rPr>
              <w:t>группировочно</w:t>
            </w:r>
            <w:proofErr w:type="spellEnd"/>
            <w:r w:rsidRPr="0064200F">
              <w:rPr>
                <w:rFonts w:ascii="Times New Roman" w:hAnsi="Times New Roman" w:cs="Times New Roman"/>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12.4. Код по бюджетной классификации</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соответствии с предметом документа-основания.</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основании информации, представленной должником.</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12.5. Сумма обязательства в разрезе на текущий финансовый год и первый и второй год планового периода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Отражаются суммы принятых бюджетных обязательств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12.6. Объем права на принятие обязательств в разрезе сумм на текущий финансовый год, на первый и второй год планового периода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12.7. Сумма обязательства, превышающая допустимый объем на текущий финансовый год, на первый и второй год планового периода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12.8. Всего в разрезе сумм на текущий финансовый год, на первый и второй год планового периода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Указываются итоговые суммы </w:t>
            </w:r>
            <w:proofErr w:type="spellStart"/>
            <w:r w:rsidRPr="0064200F">
              <w:rPr>
                <w:rFonts w:ascii="Times New Roman" w:hAnsi="Times New Roman" w:cs="Times New Roman"/>
              </w:rPr>
              <w:t>группировочно</w:t>
            </w:r>
            <w:proofErr w:type="spellEnd"/>
            <w:r w:rsidRPr="0064200F">
              <w:rPr>
                <w:rFonts w:ascii="Times New Roman" w:hAnsi="Times New Roman" w:cs="Times New Roman"/>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12.9. Примечание</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иная информация, необходимая для формирования Уведомления о превышении.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13. Руководитель (уполномоченное лицо)</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64200F" w:rsidTr="00F67177">
        <w:tblPrEx>
          <w:tblBorders>
            <w:left w:val="single" w:sz="4" w:space="0" w:color="auto"/>
            <w:right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14. Дата</w:t>
            </w:r>
          </w:p>
        </w:tc>
        <w:tc>
          <w:tcPr>
            <w:tcW w:w="5453"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дата подписания Уведомления о превышении.</w:t>
            </w: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Default="0085044D"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Pr="0064200F" w:rsidRDefault="00F67177" w:rsidP="001B337D">
      <w:pPr>
        <w:pStyle w:val="ConsPlusNormal"/>
        <w:jc w:val="both"/>
        <w:rPr>
          <w:rFonts w:ascii="Times New Roman" w:hAnsi="Times New Roman" w:cs="Times New Roman"/>
        </w:rPr>
      </w:pPr>
    </w:p>
    <w:p w:rsidR="0085044D" w:rsidRDefault="0085044D"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Pr="0064200F" w:rsidRDefault="00F67177" w:rsidP="001B337D">
      <w:pPr>
        <w:pStyle w:val="ConsPlusNormal"/>
        <w:jc w:val="both"/>
        <w:rPr>
          <w:rFonts w:ascii="Times New Roman" w:hAnsi="Times New Roman" w:cs="Times New Roman"/>
        </w:rPr>
      </w:pPr>
    </w:p>
    <w:p w:rsidR="0085044D" w:rsidRPr="0064200F" w:rsidRDefault="00293F85" w:rsidP="001B337D">
      <w:pPr>
        <w:pStyle w:val="ConsPlusNormal"/>
        <w:jc w:val="right"/>
        <w:outlineLvl w:val="1"/>
        <w:rPr>
          <w:rFonts w:ascii="Times New Roman" w:hAnsi="Times New Roman" w:cs="Times New Roman"/>
        </w:rPr>
      </w:pPr>
      <w:r>
        <w:rPr>
          <w:rFonts w:ascii="Times New Roman" w:hAnsi="Times New Roman" w:cs="Times New Roman"/>
        </w:rPr>
        <w:t>Приложение №</w:t>
      </w:r>
      <w:r w:rsidR="0085044D" w:rsidRPr="0064200F">
        <w:rPr>
          <w:rFonts w:ascii="Times New Roman" w:hAnsi="Times New Roman" w:cs="Times New Roman"/>
        </w:rPr>
        <w:t xml:space="preserve"> 5</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к Порядку учета бюджетных и денежных</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обязательств получателей средств</w:t>
      </w:r>
    </w:p>
    <w:p w:rsidR="0085044D" w:rsidRPr="0064200F" w:rsidRDefault="00332D19" w:rsidP="001B337D">
      <w:pPr>
        <w:pStyle w:val="ConsPlusNormal"/>
        <w:jc w:val="right"/>
        <w:rPr>
          <w:rFonts w:ascii="Times New Roman" w:hAnsi="Times New Roman" w:cs="Times New Roman"/>
        </w:rPr>
      </w:pPr>
      <w:r w:rsidRPr="0064200F">
        <w:rPr>
          <w:rFonts w:ascii="Times New Roman" w:hAnsi="Times New Roman" w:cs="Times New Roman"/>
        </w:rPr>
        <w:t>местного</w:t>
      </w:r>
      <w:r w:rsidR="0085044D" w:rsidRPr="0064200F">
        <w:rPr>
          <w:rFonts w:ascii="Times New Roman" w:hAnsi="Times New Roman" w:cs="Times New Roman"/>
        </w:rPr>
        <w:t xml:space="preserve"> бюджета </w:t>
      </w:r>
      <w:r w:rsidR="00A32FF5" w:rsidRPr="0064200F">
        <w:rPr>
          <w:rFonts w:ascii="Times New Roman" w:hAnsi="Times New Roman" w:cs="Times New Roman"/>
        </w:rPr>
        <w:t>Территориальными органами Федерального казначейства</w:t>
      </w:r>
      <w:r w:rsidR="0085044D" w:rsidRPr="0064200F">
        <w:rPr>
          <w:rFonts w:ascii="Times New Roman" w:hAnsi="Times New Roman" w:cs="Times New Roman"/>
        </w:rPr>
        <w:t>,</w:t>
      </w:r>
    </w:p>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утвержденному </w:t>
      </w:r>
      <w:r w:rsidR="004D3AAB">
        <w:rPr>
          <w:rFonts w:ascii="Times New Roman" w:hAnsi="Times New Roman" w:cs="Times New Roman"/>
        </w:rPr>
        <w:t>пост</w:t>
      </w:r>
      <w:r w:rsidR="00293F85">
        <w:rPr>
          <w:rFonts w:ascii="Times New Roman" w:hAnsi="Times New Roman" w:cs="Times New Roman"/>
        </w:rPr>
        <w:t>а</w:t>
      </w:r>
      <w:r w:rsidR="004D3AAB">
        <w:rPr>
          <w:rFonts w:ascii="Times New Roman" w:hAnsi="Times New Roman" w:cs="Times New Roman"/>
        </w:rPr>
        <w:t>новлением администрации Новочернореченского сельсовета</w:t>
      </w:r>
      <w:r w:rsidR="00293F85">
        <w:rPr>
          <w:rFonts w:ascii="Times New Roman" w:hAnsi="Times New Roman" w:cs="Times New Roman"/>
        </w:rPr>
        <w:t xml:space="preserve"> Козульского района Красноярского края</w:t>
      </w:r>
      <w:r w:rsidR="004D3AAB">
        <w:rPr>
          <w:rFonts w:ascii="Times New Roman" w:hAnsi="Times New Roman" w:cs="Times New Roman"/>
        </w:rPr>
        <w:t xml:space="preserve"> от.30.01.2024 №</w:t>
      </w:r>
      <w:r w:rsidR="00293F85">
        <w:rPr>
          <w:rFonts w:ascii="Times New Roman" w:hAnsi="Times New Roman" w:cs="Times New Roman"/>
        </w:rPr>
        <w:t>03</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44D" w:rsidRPr="0064200F">
        <w:tc>
          <w:tcPr>
            <w:tcW w:w="60" w:type="dxa"/>
            <w:tcBorders>
              <w:top w:val="nil"/>
              <w:left w:val="nil"/>
              <w:bottom w:val="nil"/>
              <w:right w:val="nil"/>
            </w:tcBorders>
            <w:shd w:val="clear" w:color="auto" w:fill="CED3F1"/>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044D" w:rsidRPr="0064200F" w:rsidRDefault="0085044D" w:rsidP="001B337D">
            <w:pPr>
              <w:pStyle w:val="ConsPlusNormal"/>
              <w:jc w:val="cente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nformat"/>
        <w:jc w:val="center"/>
        <w:rPr>
          <w:rFonts w:ascii="Times New Roman" w:hAnsi="Times New Roman" w:cs="Times New Roman"/>
        </w:rPr>
      </w:pPr>
      <w:bookmarkStart w:id="78" w:name="P991"/>
      <w:bookmarkEnd w:id="78"/>
      <w:r w:rsidRPr="0064200F">
        <w:rPr>
          <w:rFonts w:ascii="Times New Roman" w:hAnsi="Times New Roman" w:cs="Times New Roman"/>
        </w:rPr>
        <w:t>Реквизиты</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отчетного документа Справка об исполнении принятых на учет</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_______________________________ обязательств</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(бюджетных, денежных)</w:t>
      </w:r>
    </w:p>
    <w:p w:rsidR="0085044D" w:rsidRPr="0064200F" w:rsidRDefault="0085044D" w:rsidP="001B337D">
      <w:pPr>
        <w:pStyle w:val="ConsPlusNormal"/>
        <w:jc w:val="center"/>
        <w:rPr>
          <w:rFonts w:ascii="Times New Roman" w:hAnsi="Times New Roman" w:cs="Times New Roman"/>
        </w:rPr>
      </w:pPr>
    </w:p>
    <w:tbl>
      <w:tblPr>
        <w:tblW w:w="9701"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975"/>
      </w:tblGrid>
      <w:tr w:rsidR="0085044D" w:rsidRPr="0064200F" w:rsidTr="00F67177">
        <w:tc>
          <w:tcPr>
            <w:tcW w:w="5726" w:type="dxa"/>
            <w:gridSpan w:val="2"/>
            <w:tcBorders>
              <w:top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Единица измерения: руб.</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 точностью до второго десятичного знака)</w:t>
            </w:r>
          </w:p>
        </w:tc>
        <w:tc>
          <w:tcPr>
            <w:tcW w:w="3975" w:type="dxa"/>
            <w:tcBorders>
              <w:top w:val="nil"/>
            </w:tcBorders>
            <w:vAlign w:val="bottom"/>
          </w:tcPr>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Периодичность: месячная</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Наименование реквизита</w:t>
            </w:r>
          </w:p>
        </w:tc>
        <w:tc>
          <w:tcPr>
            <w:tcW w:w="573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Правила формирования (заполнения) реквизита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1</w:t>
            </w:r>
          </w:p>
        </w:tc>
        <w:tc>
          <w:tcPr>
            <w:tcW w:w="573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2</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 Дата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дата по состоянию на 1-е число каждого месяца и по состоянию на дату, указанную в запросе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64200F">
              <w:rPr>
                <w:rFonts w:ascii="Times New Roman" w:hAnsi="Times New Roman" w:cs="Times New Roman"/>
              </w:rPr>
              <w:t>Органах Федерального казначейства</w:t>
            </w:r>
            <w:r w:rsidR="00D35BF6" w:rsidRPr="0064200F">
              <w:rPr>
                <w:rFonts w:ascii="Times New Roman" w:hAnsi="Times New Roman" w:cs="Times New Roman"/>
              </w:rPr>
              <w:t xml:space="preserve"> </w:t>
            </w:r>
            <w:r w:rsidRPr="0064200F">
              <w:rPr>
                <w:rFonts w:ascii="Times New Roman" w:hAnsi="Times New Roman" w:cs="Times New Roman"/>
              </w:rPr>
              <w:t>на основании Сведений об обязательстве.</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2. Наименование органа </w:t>
            </w:r>
            <w:r w:rsidR="00332D19" w:rsidRPr="0064200F">
              <w:rPr>
                <w:rFonts w:ascii="Times New Roman" w:hAnsi="Times New Roman" w:cs="Times New Roman"/>
              </w:rPr>
              <w:t>Местного</w:t>
            </w:r>
            <w:r w:rsidRPr="0064200F">
              <w:rPr>
                <w:rFonts w:ascii="Times New Roman" w:hAnsi="Times New Roman" w:cs="Times New Roman"/>
              </w:rPr>
              <w:t xml:space="preserve"> казначейства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наименование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2.1. Код </w:t>
            </w:r>
            <w:r w:rsidR="00A32FF5" w:rsidRPr="0064200F">
              <w:rPr>
                <w:rFonts w:ascii="Times New Roman" w:hAnsi="Times New Roman" w:cs="Times New Roman"/>
              </w:rPr>
              <w:t xml:space="preserve">Органов Федерального </w:t>
            </w:r>
            <w:proofErr w:type="gramStart"/>
            <w:r w:rsidR="00A32FF5"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КОФК)</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органа </w:t>
            </w:r>
            <w:r w:rsidR="00D35BF6" w:rsidRPr="0064200F">
              <w:rPr>
                <w:rFonts w:ascii="Times New Roman" w:hAnsi="Times New Roman" w:cs="Times New Roman"/>
              </w:rPr>
              <w:t>Федерального</w:t>
            </w:r>
            <w:r w:rsidRPr="0064200F">
              <w:rPr>
                <w:rFonts w:ascii="Times New Roman" w:hAnsi="Times New Roman" w:cs="Times New Roman"/>
              </w:rPr>
              <w:t xml:space="preserve"> казначейства, присвоенный Федеральным казначейством.</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3. Получатель бюджетных средств</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наименование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3.1. Код по Сводному реестру</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Сводному реестру.</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4. Наименование бюджета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наименование бюджета.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 Код по ОКТМО</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D35BF6" w:rsidRPr="0064200F">
              <w:rPr>
                <w:rFonts w:ascii="Times New Roman" w:hAnsi="Times New Roman" w:cs="Times New Roman"/>
              </w:rPr>
              <w:t>органа Федерального казначейства</w:t>
            </w:r>
            <w:r w:rsidRPr="0064200F">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4200F">
              <w:rPr>
                <w:rFonts w:ascii="Times New Roman" w:hAnsi="Times New Roman" w:cs="Times New Roman"/>
              </w:rPr>
              <w:t>органов Федерального казначейства</w:t>
            </w:r>
            <w:r w:rsidR="004D3AAB">
              <w:rPr>
                <w:rFonts w:ascii="Times New Roman" w:hAnsi="Times New Roman" w:cs="Times New Roman"/>
              </w:rPr>
              <w:t xml:space="preserve"> </w:t>
            </w:r>
            <w:r w:rsidRPr="0064200F">
              <w:rPr>
                <w:rFonts w:ascii="Times New Roman" w:hAnsi="Times New Roman" w:cs="Times New Roman"/>
              </w:rPr>
              <w:t>государственным внебюджетным фондом.</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6. Финансовый орган</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наименование Финансового органа.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6.1. Код по ОКПО</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финансового органа по Общероссийскому </w:t>
            </w:r>
            <w:r w:rsidRPr="0064200F">
              <w:rPr>
                <w:rFonts w:ascii="Times New Roman" w:hAnsi="Times New Roman" w:cs="Times New Roman"/>
              </w:rPr>
              <w:lastRenderedPageBreak/>
              <w:t>классификатору предприятий и организаций.</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lastRenderedPageBreak/>
              <w:t>7. Код по бюджетной классификации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64200F">
              <w:rPr>
                <w:rFonts w:ascii="Times New Roman" w:hAnsi="Times New Roman" w:cs="Times New Roman"/>
              </w:rPr>
              <w:t>Органах Федерального казначейства</w:t>
            </w:r>
            <w:r w:rsidR="00D35BF6" w:rsidRPr="0064200F">
              <w:rPr>
                <w:rFonts w:ascii="Times New Roman" w:hAnsi="Times New Roman" w:cs="Times New Roman"/>
              </w:rPr>
              <w:t xml:space="preserve"> </w:t>
            </w:r>
            <w:r w:rsidRPr="0064200F">
              <w:rPr>
                <w:rFonts w:ascii="Times New Roman" w:hAnsi="Times New Roman" w:cs="Times New Roman"/>
              </w:rPr>
              <w:t>приняты на учет бюджетные или денежные обязательства (глава, раздел, подраздел, целевая статья, вид расходов).</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bookmarkStart w:id="79" w:name="P1023"/>
            <w:bookmarkEnd w:id="79"/>
            <w:r w:rsidRPr="0064200F">
              <w:rPr>
                <w:rFonts w:ascii="Times New Roman" w:hAnsi="Times New Roman" w:cs="Times New Roman"/>
              </w:rPr>
              <w:t>8. Распределенные на лицевой счет получателя бюджетных средств лимиты бюджетных обязательств на 20__ текущий финансовый год</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8.1. Распределенные на лицевой счет получателя бюджетных средств лимиты бюджетных обязательств на плановый период в разрезе лет</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 Реквизиты принятых на учет обязательств</w:t>
            </w:r>
          </w:p>
        </w:tc>
        <w:tc>
          <w:tcPr>
            <w:tcW w:w="5736" w:type="dxa"/>
            <w:gridSpan w:val="2"/>
          </w:tcPr>
          <w:p w:rsidR="0085044D" w:rsidRPr="0064200F" w:rsidRDefault="0085044D" w:rsidP="001B337D">
            <w:pPr>
              <w:pStyle w:val="ConsPlusNormal"/>
              <w:jc w:val="both"/>
              <w:rPr>
                <w:rFonts w:ascii="Times New Roman" w:hAnsi="Times New Roman" w:cs="Times New Roman"/>
              </w:rPr>
            </w:pP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9.1. Документ-основание/исполнительный документ (решение налогового органа)</w:t>
            </w:r>
          </w:p>
        </w:tc>
        <w:tc>
          <w:tcPr>
            <w:tcW w:w="5736" w:type="dxa"/>
            <w:gridSpan w:val="2"/>
          </w:tcPr>
          <w:p w:rsidR="0085044D" w:rsidRPr="0064200F" w:rsidRDefault="0085044D" w:rsidP="001B337D">
            <w:pPr>
              <w:pStyle w:val="ConsPlusNormal"/>
              <w:jc w:val="both"/>
              <w:rPr>
                <w:rFonts w:ascii="Times New Roman" w:hAnsi="Times New Roman" w:cs="Times New Roman"/>
              </w:rPr>
            </w:pP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9.1.1. Номер документа-основания (исполнительного документа, решения налогового органа)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номер документа-основания (исполнительного документа, решения налогового органа)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9.1.2. Дата документа-основания (исполнительного документа, решения налогового органа)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дата документа-основания (исполнительного документа, решения налогового органа)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9.1.3. Идентификатор документа-основания (исполнительного документа, решения налогового органа)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идентификатор документа-основания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9.2. Учетный номер обязательства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учетный номер бюджетного или денежного обязательства.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9.3. Уникальный код объекта капитального строительства или объекта недвижимого имущества (мероприятия по информатизации)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bookmarkStart w:id="80" w:name="P1041"/>
            <w:bookmarkEnd w:id="80"/>
            <w:r w:rsidRPr="0064200F">
              <w:rPr>
                <w:rFonts w:ascii="Times New Roman" w:hAnsi="Times New Roman" w:cs="Times New Roman"/>
              </w:rPr>
              <w:t>9.4. Сумма принятых на учет обязательств на 20__ текущий финансовый год в валюте Российской Федерации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Указываются суммы принятых на учет в </w:t>
            </w:r>
            <w:r w:rsidR="00E013DC" w:rsidRPr="0064200F">
              <w:rPr>
                <w:rFonts w:ascii="Times New Roman" w:hAnsi="Times New Roman" w:cs="Times New Roman"/>
              </w:rPr>
              <w:t>Органах Федерального казначейства</w:t>
            </w:r>
            <w:r w:rsidR="00D35BF6" w:rsidRPr="0064200F">
              <w:rPr>
                <w:rFonts w:ascii="Times New Roman" w:hAnsi="Times New Roman" w:cs="Times New Roman"/>
              </w:rPr>
              <w:t xml:space="preserve"> </w:t>
            </w:r>
            <w:r w:rsidRPr="0064200F">
              <w:rPr>
                <w:rFonts w:ascii="Times New Roman" w:hAnsi="Times New Roman" w:cs="Times New Roman"/>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64200F" w:rsidTr="00F67177">
        <w:tblPrEx>
          <w:tblBorders>
            <w:left w:val="single" w:sz="4" w:space="0" w:color="auto"/>
            <w:right w:val="single" w:sz="4" w:space="0" w:color="auto"/>
            <w:insideH w:val="nil"/>
            <w:insideV w:val="single" w:sz="4" w:space="0" w:color="auto"/>
          </w:tblBorders>
        </w:tblPrEx>
        <w:tc>
          <w:tcPr>
            <w:tcW w:w="970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1"/>
              <w:gridCol w:w="116"/>
              <w:gridCol w:w="9284"/>
              <w:gridCol w:w="116"/>
            </w:tblGrid>
            <w:tr w:rsidR="0085044D" w:rsidRPr="0064200F">
              <w:tc>
                <w:tcPr>
                  <w:tcW w:w="60" w:type="dxa"/>
                  <w:tcBorders>
                    <w:top w:val="nil"/>
                    <w:left w:val="nil"/>
                    <w:bottom w:val="nil"/>
                    <w:right w:val="nil"/>
                  </w:tcBorders>
                  <w:shd w:val="clear" w:color="auto" w:fill="CED3F1"/>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color w:val="392C69"/>
                    </w:rPr>
                    <w:t>КонсультантПлюс: примечание.</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r>
          </w:tbl>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insideH w:val="nil"/>
            <w:insideV w:val="single" w:sz="4" w:space="0" w:color="auto"/>
          </w:tblBorders>
        </w:tblPrEx>
        <w:tc>
          <w:tcPr>
            <w:tcW w:w="3965" w:type="dxa"/>
            <w:tcBorders>
              <w:top w:val="nil"/>
            </w:tcBorders>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9.5.1. Сумма принятых на учет обязательств на плановый период в валюте Российской Федерации в разрезе первого и второго года</w:t>
            </w:r>
          </w:p>
        </w:tc>
        <w:tc>
          <w:tcPr>
            <w:tcW w:w="5736" w:type="dxa"/>
            <w:gridSpan w:val="2"/>
            <w:tcBorders>
              <w:top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Указываются суммы принятых на учет в </w:t>
            </w:r>
            <w:r w:rsidR="00E013DC" w:rsidRPr="0064200F">
              <w:rPr>
                <w:rFonts w:ascii="Times New Roman" w:hAnsi="Times New Roman" w:cs="Times New Roman"/>
              </w:rPr>
              <w:t>Органах Федерального казначейства</w:t>
            </w:r>
            <w:r w:rsidR="00D35BF6" w:rsidRPr="0064200F">
              <w:rPr>
                <w:rFonts w:ascii="Times New Roman" w:hAnsi="Times New Roman" w:cs="Times New Roman"/>
              </w:rPr>
              <w:t xml:space="preserve"> </w:t>
            </w:r>
            <w:r w:rsidRPr="0064200F">
              <w:rPr>
                <w:rFonts w:ascii="Times New Roman" w:hAnsi="Times New Roman" w:cs="Times New Roman"/>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bookmarkStart w:id="81" w:name="P1047"/>
            <w:bookmarkEnd w:id="81"/>
            <w:r w:rsidRPr="0064200F">
              <w:rPr>
                <w:rFonts w:ascii="Times New Roman" w:hAnsi="Times New Roman" w:cs="Times New Roman"/>
              </w:rPr>
              <w:t>9.6. Сумма исполненных обязательств текущего финансового года в валюте Российской Федерации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9.6.1. Процент исполнения бюджетных или денежных обязательств текущего финансового года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9.7. Неисполненные обязательства текущего финансового года в валюте Российской Федерации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9.8. Сумма неиспользованного остатка лимитов бюджетных обязательств текущего финансового года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10. Итого по коду бюджетной классификации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итоговая сумма бюджетных или денежных обязательств </w:t>
            </w:r>
            <w:proofErr w:type="spellStart"/>
            <w:r w:rsidRPr="0064200F">
              <w:rPr>
                <w:rFonts w:ascii="Times New Roman" w:hAnsi="Times New Roman" w:cs="Times New Roman"/>
              </w:rPr>
              <w:t>группировочно</w:t>
            </w:r>
            <w:proofErr w:type="spellEnd"/>
            <w:r w:rsidRPr="0064200F">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11. Всего</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итоговые суммы бюджетных или денежных обязательств.</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12. Ответственный исполнитель</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13. Дата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дата подписания отчета.</w:t>
            </w: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Default="0085044D"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Pr="0064200F" w:rsidRDefault="00F67177"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293F85" w:rsidP="001B337D">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85044D" w:rsidRPr="0064200F">
        <w:rPr>
          <w:rFonts w:ascii="Times New Roman" w:hAnsi="Times New Roman" w:cs="Times New Roman"/>
        </w:rPr>
        <w:t xml:space="preserve"> 6</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к Порядку учета бюджетных и денежных</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обязательств получателей средств</w:t>
      </w:r>
    </w:p>
    <w:p w:rsidR="0085044D" w:rsidRPr="0064200F" w:rsidRDefault="00332D19" w:rsidP="001B337D">
      <w:pPr>
        <w:pStyle w:val="ConsPlusNormal"/>
        <w:jc w:val="right"/>
        <w:rPr>
          <w:rFonts w:ascii="Times New Roman" w:hAnsi="Times New Roman" w:cs="Times New Roman"/>
        </w:rPr>
      </w:pPr>
      <w:r w:rsidRPr="0064200F">
        <w:rPr>
          <w:rFonts w:ascii="Times New Roman" w:hAnsi="Times New Roman" w:cs="Times New Roman"/>
        </w:rPr>
        <w:t>местного</w:t>
      </w:r>
      <w:r w:rsidR="0085044D" w:rsidRPr="0064200F">
        <w:rPr>
          <w:rFonts w:ascii="Times New Roman" w:hAnsi="Times New Roman" w:cs="Times New Roman"/>
        </w:rPr>
        <w:t xml:space="preserve"> бюджета </w:t>
      </w:r>
      <w:r w:rsidR="00A32FF5" w:rsidRPr="0064200F">
        <w:rPr>
          <w:rFonts w:ascii="Times New Roman" w:hAnsi="Times New Roman" w:cs="Times New Roman"/>
        </w:rPr>
        <w:t>Территориальными органами Федерального казначейства</w:t>
      </w:r>
      <w:r w:rsidR="0085044D" w:rsidRPr="0064200F">
        <w:rPr>
          <w:rFonts w:ascii="Times New Roman" w:hAnsi="Times New Roman" w:cs="Times New Roman"/>
        </w:rPr>
        <w:t>,</w:t>
      </w:r>
    </w:p>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утвержденному </w:t>
      </w:r>
      <w:r w:rsidR="004D3AAB">
        <w:rPr>
          <w:rFonts w:ascii="Times New Roman" w:hAnsi="Times New Roman" w:cs="Times New Roman"/>
        </w:rPr>
        <w:t>постановлением администрации Новочернореченского сельсовета</w:t>
      </w:r>
      <w:r w:rsidR="00293F85">
        <w:rPr>
          <w:rFonts w:ascii="Times New Roman" w:hAnsi="Times New Roman" w:cs="Times New Roman"/>
        </w:rPr>
        <w:t xml:space="preserve"> Козульского района Красноярского края</w:t>
      </w:r>
      <w:r w:rsidR="004D3AAB">
        <w:rPr>
          <w:rFonts w:ascii="Times New Roman" w:hAnsi="Times New Roman" w:cs="Times New Roman"/>
        </w:rPr>
        <w:t xml:space="preserve"> от 30.01.2024 №</w:t>
      </w:r>
      <w:r w:rsidR="00293F85">
        <w:rPr>
          <w:rFonts w:ascii="Times New Roman" w:hAnsi="Times New Roman" w:cs="Times New Roman"/>
        </w:rPr>
        <w:t>03</w:t>
      </w:r>
      <w:r w:rsidRPr="0064200F">
        <w:rPr>
          <w:rFonts w:ascii="Times New Roman" w:hAnsi="Times New Roman" w:cs="Times New Roman"/>
        </w:rPr>
        <w:t xml:space="preserve"> </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44D" w:rsidRPr="0064200F">
        <w:tc>
          <w:tcPr>
            <w:tcW w:w="60" w:type="dxa"/>
            <w:tcBorders>
              <w:top w:val="nil"/>
              <w:left w:val="nil"/>
              <w:bottom w:val="nil"/>
              <w:right w:val="nil"/>
            </w:tcBorders>
            <w:shd w:val="clear" w:color="auto" w:fill="CED3F1"/>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044D" w:rsidRPr="0064200F" w:rsidRDefault="0085044D" w:rsidP="001B337D">
            <w:pPr>
              <w:pStyle w:val="ConsPlusNormal"/>
              <w:jc w:val="cente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nformat"/>
        <w:jc w:val="center"/>
        <w:rPr>
          <w:rFonts w:ascii="Times New Roman" w:hAnsi="Times New Roman" w:cs="Times New Roman"/>
        </w:rPr>
      </w:pPr>
      <w:bookmarkStart w:id="82" w:name="P1081"/>
      <w:bookmarkEnd w:id="82"/>
      <w:r w:rsidRPr="0064200F">
        <w:rPr>
          <w:rFonts w:ascii="Times New Roman" w:hAnsi="Times New Roman" w:cs="Times New Roman"/>
        </w:rPr>
        <w:t>Реквизиты</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отчетного документа Информация о принятых на учет</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_________________________ обязательствах</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(бюджетных, денежных)</w:t>
      </w:r>
    </w:p>
    <w:p w:rsidR="0085044D" w:rsidRPr="0064200F" w:rsidRDefault="0085044D" w:rsidP="001B337D">
      <w:pPr>
        <w:pStyle w:val="ConsPlusNormal"/>
        <w:jc w:val="both"/>
        <w:rPr>
          <w:rFonts w:ascii="Times New Roman" w:hAnsi="Times New Roman" w:cs="Times New Roman"/>
        </w:rPr>
      </w:pPr>
    </w:p>
    <w:tbl>
      <w:tblPr>
        <w:tblW w:w="9701"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4485"/>
      </w:tblGrid>
      <w:tr w:rsidR="0085044D" w:rsidRPr="0064200F" w:rsidTr="00F67177">
        <w:tc>
          <w:tcPr>
            <w:tcW w:w="5216" w:type="dxa"/>
            <w:gridSpan w:val="2"/>
            <w:tcBorders>
              <w:top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Единица измерения: руб.</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 точностью до второго десятичного знака)</w:t>
            </w:r>
          </w:p>
        </w:tc>
        <w:tc>
          <w:tcPr>
            <w:tcW w:w="4485" w:type="dxa"/>
            <w:tcBorders>
              <w:top w:val="nil"/>
            </w:tcBorders>
            <w:vAlign w:val="bottom"/>
          </w:tcPr>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Периодичность: месячная</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Наименование реквизита</w:t>
            </w:r>
          </w:p>
        </w:tc>
        <w:tc>
          <w:tcPr>
            <w:tcW w:w="573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Правила формирования, заполнения реквизита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1</w:t>
            </w:r>
          </w:p>
        </w:tc>
        <w:tc>
          <w:tcPr>
            <w:tcW w:w="573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2</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 Дата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2. Наименование органа </w:t>
            </w:r>
            <w:r w:rsidR="00332D19" w:rsidRPr="0064200F">
              <w:rPr>
                <w:rFonts w:ascii="Times New Roman" w:hAnsi="Times New Roman" w:cs="Times New Roman"/>
              </w:rPr>
              <w:t>Местного</w:t>
            </w:r>
            <w:r w:rsidRPr="0064200F">
              <w:rPr>
                <w:rFonts w:ascii="Times New Roman" w:hAnsi="Times New Roman" w:cs="Times New Roman"/>
              </w:rPr>
              <w:t xml:space="preserve"> казначейства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наименование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3. Код </w:t>
            </w:r>
            <w:r w:rsidR="00A32FF5" w:rsidRPr="0064200F">
              <w:rPr>
                <w:rFonts w:ascii="Times New Roman" w:hAnsi="Times New Roman" w:cs="Times New Roman"/>
              </w:rPr>
              <w:t xml:space="preserve">Органов Федерального </w:t>
            </w:r>
            <w:proofErr w:type="gramStart"/>
            <w:r w:rsidR="00A32FF5"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КОФК)</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органа </w:t>
            </w:r>
            <w:r w:rsidR="00D35BF6" w:rsidRPr="0064200F">
              <w:rPr>
                <w:rFonts w:ascii="Times New Roman" w:hAnsi="Times New Roman" w:cs="Times New Roman"/>
              </w:rPr>
              <w:t>Федерального казначейства</w:t>
            </w:r>
            <w:r w:rsidRPr="0064200F">
              <w:rPr>
                <w:rFonts w:ascii="Times New Roman" w:hAnsi="Times New Roman" w:cs="Times New Roman"/>
              </w:rPr>
              <w:t>, присвоенный Федеральным казначейством.</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4. Вид отчета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простой, сводный.</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5. Главный распорядитель (распорядитель) бюджетных средств</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При формировании Информации о принятых на учет обязательствах в целом по всем 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реквизит "Главный распорядитель (распорядитель) бюджетных средств" не заполняется.</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5.1. Глава по бюджетной классификации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5.2. Код по Сводному реестру</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lastRenderedPageBreak/>
              <w:t>6. Наименование бюджета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наименование бюджета.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 Код по ОКТМО</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4200F">
              <w:rPr>
                <w:rFonts w:ascii="Times New Roman" w:hAnsi="Times New Roman" w:cs="Times New Roman"/>
              </w:rPr>
              <w:t>органов Федерального казначейства</w:t>
            </w:r>
            <w:r w:rsidR="00DE6382">
              <w:rPr>
                <w:rFonts w:ascii="Times New Roman" w:hAnsi="Times New Roman" w:cs="Times New Roman"/>
              </w:rPr>
              <w:t xml:space="preserve"> </w:t>
            </w:r>
            <w:r w:rsidRPr="0064200F">
              <w:rPr>
                <w:rFonts w:ascii="Times New Roman" w:hAnsi="Times New Roman" w:cs="Times New Roman"/>
              </w:rPr>
              <w:t>государственным внебюджетным фондом.</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8. Финансовый орган</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наименование финансового органа.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8.1. Код по ОКПО</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 Наименование участника бюджетного процесса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наименование участника бюджетного процесса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9.1. Код по Сводному реестру</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код участника бюджетного процесса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Сводному реестру.</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10. Код по бюджетной классификации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составная часть кода бюджетной классификации Российской Федерации, по которому в </w:t>
            </w:r>
            <w:r w:rsidR="00E013DC" w:rsidRPr="0064200F">
              <w:rPr>
                <w:rFonts w:ascii="Times New Roman" w:hAnsi="Times New Roman" w:cs="Times New Roman"/>
              </w:rPr>
              <w:t>Органах Федерального казначейства</w:t>
            </w:r>
            <w:r w:rsidR="00D35BF6" w:rsidRPr="0064200F">
              <w:rPr>
                <w:rFonts w:ascii="Times New Roman" w:hAnsi="Times New Roman" w:cs="Times New Roman"/>
              </w:rPr>
              <w:t xml:space="preserve"> </w:t>
            </w:r>
            <w:r w:rsidRPr="0064200F">
              <w:rPr>
                <w:rFonts w:ascii="Times New Roman" w:hAnsi="Times New Roman" w:cs="Times New Roman"/>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запросу которых формируется Информация о принятых на учет обязательствах.</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11. Код валюты по ОКВ</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12. Уникальный код объекта капитального строительства или объекта недвижимого имущества (код мероприятия по информатизации)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13. Сумма неисполненного обязательства прошлых лет</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lastRenderedPageBreak/>
              <w:t>14. Сумма на 20__ текущий финансовый год с помесячной разбивкой</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Отражаются суммы принятых бюджетных или денежных обязательств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15. Сумма на плановый период с разбивкой по годам</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16. Сумма на период после текущего финансового года на третий год после текущего финансового года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16.1. Сумма на последующие периоды после третьего года после текущего финансового года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17. Итого по коду бюджетной классификации</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Указывается итоговая сумма бюджетных или денежных обязательств </w:t>
            </w:r>
            <w:proofErr w:type="spellStart"/>
            <w:r w:rsidRPr="0064200F">
              <w:rPr>
                <w:rFonts w:ascii="Times New Roman" w:hAnsi="Times New Roman" w:cs="Times New Roman"/>
              </w:rPr>
              <w:t>группировочно</w:t>
            </w:r>
            <w:proofErr w:type="spellEnd"/>
            <w:r w:rsidRPr="0064200F">
              <w:rPr>
                <w:rFonts w:ascii="Times New Roman" w:hAnsi="Times New Roman" w:cs="Times New Roman"/>
              </w:rPr>
              <w:t xml:space="preserve"> по всем кодам бюджетной классификации Российской Федерации, указанным в отчете.</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18. Итого по участнику бюджетного процесса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Указываются итоговые суммы бюджетных или денежных обязательств в целом по главному распорядителю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всем или по отдельным распорядителям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либо по отдельным 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строка "Итого по участнику бюджетного процесса" не заполняется.</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19. Всего</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итоговые суммы бюджетных или денежных обязательств.</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20. Ответственный исполнитель</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21. Дата</w:t>
            </w:r>
          </w:p>
        </w:tc>
        <w:tc>
          <w:tcPr>
            <w:tcW w:w="5736" w:type="dxa"/>
            <w:gridSpan w:val="2"/>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Указывается дата подписания отчета.</w:t>
            </w: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293F85" w:rsidP="001B337D">
      <w:pPr>
        <w:pStyle w:val="ConsPlusNormal"/>
        <w:jc w:val="right"/>
        <w:outlineLvl w:val="1"/>
        <w:rPr>
          <w:rFonts w:ascii="Times New Roman" w:hAnsi="Times New Roman" w:cs="Times New Roman"/>
        </w:rPr>
      </w:pPr>
      <w:r>
        <w:rPr>
          <w:rFonts w:ascii="Times New Roman" w:hAnsi="Times New Roman" w:cs="Times New Roman"/>
        </w:rPr>
        <w:t>Приложение №</w:t>
      </w:r>
      <w:r w:rsidR="0085044D" w:rsidRPr="0064200F">
        <w:rPr>
          <w:rFonts w:ascii="Times New Roman" w:hAnsi="Times New Roman" w:cs="Times New Roman"/>
        </w:rPr>
        <w:t xml:space="preserve"> 7</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к Порядку учета бюджетных и денежных</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обязательств получателей средств</w:t>
      </w:r>
    </w:p>
    <w:p w:rsidR="0085044D" w:rsidRPr="0064200F" w:rsidRDefault="00332D19" w:rsidP="001B337D">
      <w:pPr>
        <w:pStyle w:val="ConsPlusNormal"/>
        <w:jc w:val="right"/>
        <w:rPr>
          <w:rFonts w:ascii="Times New Roman" w:hAnsi="Times New Roman" w:cs="Times New Roman"/>
        </w:rPr>
      </w:pPr>
      <w:r w:rsidRPr="0064200F">
        <w:rPr>
          <w:rFonts w:ascii="Times New Roman" w:hAnsi="Times New Roman" w:cs="Times New Roman"/>
        </w:rPr>
        <w:t>местного</w:t>
      </w:r>
      <w:r w:rsidR="0085044D" w:rsidRPr="0064200F">
        <w:rPr>
          <w:rFonts w:ascii="Times New Roman" w:hAnsi="Times New Roman" w:cs="Times New Roman"/>
        </w:rPr>
        <w:t xml:space="preserve"> бюджета </w:t>
      </w:r>
      <w:r w:rsidR="00A32FF5" w:rsidRPr="0064200F">
        <w:rPr>
          <w:rFonts w:ascii="Times New Roman" w:hAnsi="Times New Roman" w:cs="Times New Roman"/>
        </w:rPr>
        <w:t>Территориальными органами Федерального казначейства</w:t>
      </w:r>
      <w:r w:rsidR="0085044D" w:rsidRPr="0064200F">
        <w:rPr>
          <w:rFonts w:ascii="Times New Roman" w:hAnsi="Times New Roman" w:cs="Times New Roman"/>
        </w:rPr>
        <w:t>,</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 xml:space="preserve">утвержденному </w:t>
      </w:r>
      <w:r w:rsidR="004D3AAB">
        <w:rPr>
          <w:rFonts w:ascii="Times New Roman" w:hAnsi="Times New Roman" w:cs="Times New Roman"/>
        </w:rPr>
        <w:t>постановлением администрации Новочернореченского сельсовета</w:t>
      </w:r>
      <w:r w:rsidR="00293F85">
        <w:rPr>
          <w:rFonts w:ascii="Times New Roman" w:hAnsi="Times New Roman" w:cs="Times New Roman"/>
        </w:rPr>
        <w:t xml:space="preserve"> Козульского района Красноярского края </w:t>
      </w:r>
      <w:r w:rsidR="004D3AAB">
        <w:rPr>
          <w:rFonts w:ascii="Times New Roman" w:hAnsi="Times New Roman" w:cs="Times New Roman"/>
        </w:rPr>
        <w:t>от 30.01.2024 №</w:t>
      </w:r>
      <w:r w:rsidR="00293F85">
        <w:rPr>
          <w:rFonts w:ascii="Times New Roman" w:hAnsi="Times New Roman" w:cs="Times New Roman"/>
        </w:rPr>
        <w:t>03</w:t>
      </w:r>
    </w:p>
    <w:p w:rsidR="0085044D" w:rsidRPr="0064200F" w:rsidRDefault="0085044D" w:rsidP="001B337D">
      <w:pPr>
        <w:pStyle w:val="ConsPlusNormal"/>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44D" w:rsidRPr="0064200F">
        <w:tc>
          <w:tcPr>
            <w:tcW w:w="60" w:type="dxa"/>
            <w:tcBorders>
              <w:top w:val="nil"/>
              <w:left w:val="nil"/>
              <w:bottom w:val="nil"/>
              <w:right w:val="nil"/>
            </w:tcBorders>
            <w:shd w:val="clear" w:color="auto" w:fill="CED3F1"/>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044D" w:rsidRPr="0064200F" w:rsidRDefault="0085044D" w:rsidP="001B337D">
            <w:pPr>
              <w:pStyle w:val="ConsPlusNormal"/>
              <w:jc w:val="cente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nformat"/>
        <w:jc w:val="center"/>
        <w:rPr>
          <w:rFonts w:ascii="Times New Roman" w:hAnsi="Times New Roman" w:cs="Times New Roman"/>
        </w:rPr>
      </w:pPr>
      <w:bookmarkStart w:id="83" w:name="P1162"/>
      <w:bookmarkEnd w:id="83"/>
      <w:r w:rsidRPr="0064200F">
        <w:rPr>
          <w:rFonts w:ascii="Times New Roman" w:hAnsi="Times New Roman" w:cs="Times New Roman"/>
        </w:rPr>
        <w:t>Реквизиты</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отчетного документа Информация об исполнении</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_________________________ обязательств</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(бюджетных, денежных)</w:t>
      </w:r>
    </w:p>
    <w:p w:rsidR="0085044D" w:rsidRPr="0064200F" w:rsidRDefault="0085044D" w:rsidP="001B337D">
      <w:pPr>
        <w:pStyle w:val="ConsPlusNormal"/>
        <w:jc w:val="both"/>
        <w:rPr>
          <w:rFonts w:ascii="Times New Roman" w:hAnsi="Times New Roman" w:cs="Times New Roman"/>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515"/>
      </w:tblGrid>
      <w:tr w:rsidR="0085044D" w:rsidRPr="0064200F">
        <w:tc>
          <w:tcPr>
            <w:tcW w:w="5556" w:type="dxa"/>
            <w:gridSpan w:val="2"/>
            <w:tcBorders>
              <w:top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Единица измерения: руб.</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 точностью до второго десятичного знака)</w:t>
            </w:r>
          </w:p>
        </w:tc>
        <w:tc>
          <w:tcPr>
            <w:tcW w:w="3515" w:type="dxa"/>
            <w:tcBorders>
              <w:top w:val="nil"/>
            </w:tcBorders>
            <w:vAlign w:val="bottom"/>
          </w:tcPr>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Периодичность: месячная</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Наименование реквизита</w:t>
            </w:r>
          </w:p>
        </w:tc>
        <w:tc>
          <w:tcPr>
            <w:tcW w:w="510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Правила формирования (заполнения) реквизита</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1</w:t>
            </w:r>
          </w:p>
        </w:tc>
        <w:tc>
          <w:tcPr>
            <w:tcW w:w="510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2</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 Дата</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дата, указанная в запросе </w:t>
            </w:r>
            <w:r w:rsidR="008C0B9C" w:rsidRPr="0064200F">
              <w:rPr>
                <w:rFonts w:ascii="Times New Roman" w:hAnsi="Times New Roman" w:cs="Times New Roman"/>
              </w:rPr>
              <w:t>финансового органа</w:t>
            </w:r>
            <w:r w:rsidRPr="0064200F">
              <w:rPr>
                <w:rFonts w:ascii="Times New Roman" w:hAnsi="Times New Roman" w:cs="Times New Roman"/>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2. Наименование органа </w:t>
            </w:r>
            <w:r w:rsidR="00332D19" w:rsidRPr="0064200F">
              <w:rPr>
                <w:rFonts w:ascii="Times New Roman" w:hAnsi="Times New Roman" w:cs="Times New Roman"/>
              </w:rPr>
              <w:t>Местного</w:t>
            </w:r>
            <w:r w:rsidRPr="0064200F">
              <w:rPr>
                <w:rFonts w:ascii="Times New Roman" w:hAnsi="Times New Roman" w:cs="Times New Roman"/>
              </w:rPr>
              <w:t xml:space="preserve"> казначейства</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3. Код </w:t>
            </w:r>
            <w:r w:rsidR="00A32FF5" w:rsidRPr="0064200F">
              <w:rPr>
                <w:rFonts w:ascii="Times New Roman" w:hAnsi="Times New Roman" w:cs="Times New Roman"/>
              </w:rPr>
              <w:t xml:space="preserve">Органов Федерального </w:t>
            </w:r>
            <w:proofErr w:type="gramStart"/>
            <w:r w:rsidR="00A32FF5"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КОФК)</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органа </w:t>
            </w:r>
            <w:r w:rsidR="008C0B9C" w:rsidRPr="0064200F">
              <w:rPr>
                <w:rFonts w:ascii="Times New Roman" w:hAnsi="Times New Roman" w:cs="Times New Roman"/>
              </w:rPr>
              <w:t xml:space="preserve">Федерального </w:t>
            </w:r>
            <w:r w:rsidRPr="0064200F">
              <w:rPr>
                <w:rFonts w:ascii="Times New Roman" w:hAnsi="Times New Roman" w:cs="Times New Roman"/>
              </w:rPr>
              <w:t>казначейства, присвоенный Федеральным казначейством.</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4. Наименование бюджета</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бюджета.</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 Код по ОКТМО</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4200F">
              <w:rPr>
                <w:rFonts w:ascii="Times New Roman" w:hAnsi="Times New Roman" w:cs="Times New Roman"/>
              </w:rPr>
              <w:t>органов Федерального казначейства</w:t>
            </w:r>
            <w:r w:rsidR="00DE6382">
              <w:rPr>
                <w:rFonts w:ascii="Times New Roman" w:hAnsi="Times New Roman" w:cs="Times New Roman"/>
              </w:rPr>
              <w:t xml:space="preserve"> </w:t>
            </w:r>
            <w:r w:rsidRPr="0064200F">
              <w:rPr>
                <w:rFonts w:ascii="Times New Roman" w:hAnsi="Times New Roman" w:cs="Times New Roman"/>
              </w:rPr>
              <w:t>государственным внебюджетным фондом.</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6. Финансовый орган</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Финансового органа, код по ОКПО.</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lastRenderedPageBreak/>
              <w:t>6.1. Код по ОКПО</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7. Наименование органа исполнительной власти</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w:t>
            </w:r>
            <w:r w:rsidR="008C0B9C" w:rsidRPr="0064200F">
              <w:rPr>
                <w:rFonts w:ascii="Times New Roman" w:hAnsi="Times New Roman" w:cs="Times New Roman"/>
              </w:rPr>
              <w:t xml:space="preserve"> финансового</w:t>
            </w:r>
            <w:r w:rsidRPr="0064200F">
              <w:rPr>
                <w:rFonts w:ascii="Times New Roman" w:hAnsi="Times New Roman" w:cs="Times New Roman"/>
              </w:rPr>
              <w:t xml:space="preserve"> органа </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7.1. Код по ОКПО</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8. Код по бюджетной классификации</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составная часть кода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которому в </w:t>
            </w:r>
            <w:r w:rsidR="00E013DC" w:rsidRPr="0064200F">
              <w:rPr>
                <w:rFonts w:ascii="Times New Roman" w:hAnsi="Times New Roman" w:cs="Times New Roman"/>
              </w:rPr>
              <w:t>Органах Федерального казначейства</w:t>
            </w:r>
            <w:r w:rsidR="008C0B9C" w:rsidRPr="0064200F">
              <w:rPr>
                <w:rFonts w:ascii="Times New Roman" w:hAnsi="Times New Roman" w:cs="Times New Roman"/>
              </w:rPr>
              <w:t xml:space="preserve"> </w:t>
            </w:r>
            <w:r w:rsidRPr="0064200F">
              <w:rPr>
                <w:rFonts w:ascii="Times New Roman" w:hAnsi="Times New Roman" w:cs="Times New Roman"/>
              </w:rPr>
              <w:t>учтено бюджетное или денежное обязательство (глава, раздел, подраздел, целевая статья, вид расходов).</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bookmarkStart w:id="84" w:name="P1194"/>
            <w:bookmarkEnd w:id="84"/>
            <w:r w:rsidRPr="0064200F">
              <w:rPr>
                <w:rFonts w:ascii="Times New Roman" w:hAnsi="Times New Roman" w:cs="Times New Roman"/>
              </w:rPr>
              <w:t>9. Распределенные на лицевой счет получателя бюджетных средств лимиты бюджетных обязательств на 20__ текущий финансовый год</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9.1. Распределенные на лицевой счет получателя бюджетных средств лимиты бюджетных обязательств на плановый период в разрезе лет</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10. Принятые на учет бюджетные или денежные обязательства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текущий финансовый год</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10.1. Принятые на учет бюджетные или денежные обязательства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плановый период в разрезе лет</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сумма принятых на учет бюджетных или денежных обязательств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первый и второй год планового периода в разрезе кодов по бюджетной классификации.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 Исполненные бюджетные или денежные обязательства с начала текущего финансового года</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11.1. Процент исполнения бюджетных или денежных обязательств текущего финансового года</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 Не исполненные бюджетные или денежные обязательства текущего финансового года</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85" w:name="P1208"/>
            <w:bookmarkEnd w:id="85"/>
            <w:r w:rsidRPr="0064200F">
              <w:rPr>
                <w:rFonts w:ascii="Times New Roman" w:hAnsi="Times New Roman" w:cs="Times New Roman"/>
              </w:rPr>
              <w:lastRenderedPageBreak/>
              <w:t>13. Неиспользованный остаток лимитов бюджетных обязательств текущего финансового года</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14. Итого по коду главы</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В случае представления Информации об исполнении обязательств </w:t>
            </w:r>
            <w:r w:rsidR="00045810" w:rsidRPr="0064200F">
              <w:rPr>
                <w:rFonts w:ascii="Times New Roman" w:hAnsi="Times New Roman" w:cs="Times New Roman"/>
              </w:rPr>
              <w:t>Органами Федерального казначейства</w:t>
            </w:r>
            <w:r w:rsidRPr="0064200F">
              <w:rPr>
                <w:rFonts w:ascii="Times New Roman" w:hAnsi="Times New Roman" w:cs="Times New Roman"/>
              </w:rPr>
              <w:t xml:space="preserve"> в </w:t>
            </w:r>
            <w:r w:rsidR="00285955" w:rsidRPr="0064200F">
              <w:rPr>
                <w:rFonts w:ascii="Times New Roman" w:hAnsi="Times New Roman" w:cs="Times New Roman"/>
              </w:rPr>
              <w:t>финансовый орган</w:t>
            </w:r>
            <w:r w:rsidRPr="0064200F">
              <w:rPr>
                <w:rFonts w:ascii="Times New Roman" w:hAnsi="Times New Roman" w:cs="Times New Roman"/>
              </w:rPr>
              <w:t xml:space="preserve"> Информацию об исполнении обязательств в разрезе главных распорядителей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наименовании строки "Итого по коду главы" указывается код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подведомственных данному главному распорядителю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15. Всего</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Указываются итоговые суммы бюджетных или денежных обязательств.</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16. Руководитель</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Указываются подпись, расшифровка подписи руководителя </w:t>
            </w:r>
            <w:r w:rsidR="00A32FF5" w:rsidRPr="0064200F">
              <w:rPr>
                <w:rFonts w:ascii="Times New Roman" w:hAnsi="Times New Roman" w:cs="Times New Roman"/>
              </w:rPr>
              <w:t>Органов Федерального казначейства</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17. Главный бухгалтер</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Указываются подпись, расшифровка подписи главного бухгалтера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18. Ответственный исполнитель</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4200F">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19. Дата</w:t>
            </w:r>
          </w:p>
        </w:tc>
        <w:tc>
          <w:tcPr>
            <w:tcW w:w="510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подписания отчета.</w:t>
            </w: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Default="0085044D"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Pr="0064200F" w:rsidRDefault="00F67177"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right"/>
        <w:outlineLvl w:val="1"/>
        <w:rPr>
          <w:rFonts w:ascii="Times New Roman" w:hAnsi="Times New Roman" w:cs="Times New Roman"/>
        </w:rPr>
      </w:pPr>
      <w:r w:rsidRPr="0064200F">
        <w:rPr>
          <w:rFonts w:ascii="Times New Roman" w:hAnsi="Times New Roman" w:cs="Times New Roman"/>
        </w:rPr>
        <w:lastRenderedPageBreak/>
        <w:t xml:space="preserve">Приложение </w:t>
      </w:r>
      <w:r w:rsidR="004D3AAB">
        <w:rPr>
          <w:rFonts w:ascii="Times New Roman" w:hAnsi="Times New Roman" w:cs="Times New Roman"/>
        </w:rPr>
        <w:t>№</w:t>
      </w:r>
      <w:r w:rsidRPr="0064200F">
        <w:rPr>
          <w:rFonts w:ascii="Times New Roman" w:hAnsi="Times New Roman" w:cs="Times New Roman"/>
        </w:rPr>
        <w:t xml:space="preserve"> 8</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к Порядку учета бюджетных и денежных</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обязательств получателей средств</w:t>
      </w:r>
    </w:p>
    <w:p w:rsidR="0085044D" w:rsidRPr="0064200F" w:rsidRDefault="00332D19" w:rsidP="001B337D">
      <w:pPr>
        <w:pStyle w:val="ConsPlusNormal"/>
        <w:jc w:val="right"/>
        <w:rPr>
          <w:rFonts w:ascii="Times New Roman" w:hAnsi="Times New Roman" w:cs="Times New Roman"/>
        </w:rPr>
      </w:pPr>
      <w:r w:rsidRPr="0064200F">
        <w:rPr>
          <w:rFonts w:ascii="Times New Roman" w:hAnsi="Times New Roman" w:cs="Times New Roman"/>
        </w:rPr>
        <w:t>местного</w:t>
      </w:r>
      <w:r w:rsidR="0085044D" w:rsidRPr="0064200F">
        <w:rPr>
          <w:rFonts w:ascii="Times New Roman" w:hAnsi="Times New Roman" w:cs="Times New Roman"/>
        </w:rPr>
        <w:t xml:space="preserve"> бюджета </w:t>
      </w:r>
      <w:r w:rsidR="00A32FF5" w:rsidRPr="0064200F">
        <w:rPr>
          <w:rFonts w:ascii="Times New Roman" w:hAnsi="Times New Roman" w:cs="Times New Roman"/>
        </w:rPr>
        <w:t>Территориальными органами Федерального казначейства</w:t>
      </w:r>
      <w:r w:rsidR="0085044D" w:rsidRPr="0064200F">
        <w:rPr>
          <w:rFonts w:ascii="Times New Roman" w:hAnsi="Times New Roman" w:cs="Times New Roman"/>
        </w:rPr>
        <w:t>,</w:t>
      </w:r>
    </w:p>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утвержденному </w:t>
      </w:r>
      <w:r w:rsidR="004D3AAB">
        <w:rPr>
          <w:rFonts w:ascii="Times New Roman" w:hAnsi="Times New Roman" w:cs="Times New Roman"/>
        </w:rPr>
        <w:t>постановлением администрации Новочернореченского сельсовета</w:t>
      </w:r>
      <w:r w:rsidR="00293F85">
        <w:rPr>
          <w:rFonts w:ascii="Times New Roman" w:hAnsi="Times New Roman" w:cs="Times New Roman"/>
        </w:rPr>
        <w:t xml:space="preserve"> Козульского района Красноярского края </w:t>
      </w:r>
      <w:r w:rsidR="004D3AAB">
        <w:rPr>
          <w:rFonts w:ascii="Times New Roman" w:hAnsi="Times New Roman" w:cs="Times New Roman"/>
        </w:rPr>
        <w:t>от 30.01.2024 №</w:t>
      </w:r>
      <w:r w:rsidR="00293F85">
        <w:rPr>
          <w:rFonts w:ascii="Times New Roman" w:hAnsi="Times New Roman" w:cs="Times New Roman"/>
        </w:rPr>
        <w:t>03</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044D" w:rsidRPr="0064200F">
        <w:tc>
          <w:tcPr>
            <w:tcW w:w="60" w:type="dxa"/>
            <w:tcBorders>
              <w:top w:val="nil"/>
              <w:left w:val="nil"/>
              <w:bottom w:val="nil"/>
              <w:right w:val="nil"/>
            </w:tcBorders>
            <w:shd w:val="clear" w:color="auto" w:fill="CED3F1"/>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85044D" w:rsidRPr="0064200F" w:rsidRDefault="0085044D" w:rsidP="001B337D">
            <w:pPr>
              <w:pStyle w:val="ConsPlusNormal"/>
              <w:jc w:val="center"/>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85044D" w:rsidRPr="0064200F" w:rsidRDefault="0085044D" w:rsidP="001B337D">
            <w:pPr>
              <w:pStyle w:val="ConsPlusNormal"/>
              <w:rPr>
                <w:rFonts w:ascii="Times New Roman" w:hAnsi="Times New Roman" w:cs="Times New Roman"/>
              </w:rPr>
            </w:pP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nformat"/>
        <w:jc w:val="center"/>
        <w:rPr>
          <w:rFonts w:ascii="Times New Roman" w:hAnsi="Times New Roman" w:cs="Times New Roman"/>
        </w:rPr>
      </w:pPr>
      <w:bookmarkStart w:id="86" w:name="P1240"/>
      <w:bookmarkEnd w:id="86"/>
      <w:r w:rsidRPr="0064200F">
        <w:rPr>
          <w:rFonts w:ascii="Times New Roman" w:hAnsi="Times New Roman" w:cs="Times New Roman"/>
        </w:rPr>
        <w:t>Реквизиты</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отчетного документа Информация об исполнении ______________________________</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(бюджетных, денежных)</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обязательств,   принятых    в  целях  осуществления   капитальных  вложений</w:t>
      </w:r>
    </w:p>
    <w:p w:rsidR="0085044D" w:rsidRPr="0064200F" w:rsidRDefault="0085044D" w:rsidP="001B337D">
      <w:pPr>
        <w:pStyle w:val="ConsPlusNonformat"/>
        <w:jc w:val="center"/>
        <w:rPr>
          <w:rFonts w:ascii="Times New Roman" w:hAnsi="Times New Roman" w:cs="Times New Roman"/>
        </w:rPr>
      </w:pPr>
      <w:r w:rsidRPr="0064200F">
        <w:rPr>
          <w:rFonts w:ascii="Times New Roman" w:hAnsi="Times New Roman" w:cs="Times New Roman"/>
        </w:rPr>
        <w:t>(реализации мероприятий по информатизации)</w:t>
      </w:r>
    </w:p>
    <w:p w:rsidR="0085044D" w:rsidRPr="0064200F" w:rsidRDefault="0085044D" w:rsidP="001B337D">
      <w:pPr>
        <w:pStyle w:val="ConsPlusNormal"/>
        <w:jc w:val="center"/>
        <w:rPr>
          <w:rFonts w:ascii="Times New Roman" w:hAnsi="Times New Roman" w:cs="Times New Roman"/>
        </w:rPr>
      </w:pPr>
    </w:p>
    <w:tbl>
      <w:tblPr>
        <w:tblW w:w="9701"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4145"/>
      </w:tblGrid>
      <w:tr w:rsidR="0085044D" w:rsidRPr="0064200F" w:rsidTr="00F67177">
        <w:tc>
          <w:tcPr>
            <w:tcW w:w="5556" w:type="dxa"/>
            <w:gridSpan w:val="2"/>
            <w:tcBorders>
              <w:top w:val="nil"/>
            </w:tcBorders>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Единица измерения: руб.</w:t>
            </w:r>
          </w:p>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с точностью до второго десятичного знака)</w:t>
            </w:r>
          </w:p>
        </w:tc>
        <w:tc>
          <w:tcPr>
            <w:tcW w:w="4145" w:type="dxa"/>
            <w:tcBorders>
              <w:top w:val="nil"/>
            </w:tcBorders>
            <w:vAlign w:val="bottom"/>
          </w:tcPr>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Периодичность: месячная</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Наименование реквизита</w:t>
            </w:r>
          </w:p>
        </w:tc>
        <w:tc>
          <w:tcPr>
            <w:tcW w:w="573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Правила формирования (заполнения) реквизита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1</w:t>
            </w:r>
          </w:p>
        </w:tc>
        <w:tc>
          <w:tcPr>
            <w:tcW w:w="573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2</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1. Дата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дата, указанная в запросе </w:t>
            </w:r>
            <w:r w:rsidR="00F66140" w:rsidRPr="0064200F">
              <w:rPr>
                <w:rFonts w:ascii="Times New Roman" w:hAnsi="Times New Roman" w:cs="Times New Roman"/>
              </w:rPr>
              <w:t>Финансового органа</w:t>
            </w:r>
            <w:r w:rsidRPr="0064200F">
              <w:rPr>
                <w:rFonts w:ascii="Times New Roman" w:hAnsi="Times New Roman" w:cs="Times New Roman"/>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2. Наименование органа </w:t>
            </w:r>
            <w:r w:rsidR="00332D19" w:rsidRPr="0064200F">
              <w:rPr>
                <w:rFonts w:ascii="Times New Roman" w:hAnsi="Times New Roman" w:cs="Times New Roman"/>
              </w:rPr>
              <w:t>Местного</w:t>
            </w:r>
            <w:r w:rsidRPr="0064200F">
              <w:rPr>
                <w:rFonts w:ascii="Times New Roman" w:hAnsi="Times New Roman" w:cs="Times New Roman"/>
              </w:rPr>
              <w:t xml:space="preserve"> казначейства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3. Код </w:t>
            </w:r>
            <w:r w:rsidR="00A32FF5" w:rsidRPr="0064200F">
              <w:rPr>
                <w:rFonts w:ascii="Times New Roman" w:hAnsi="Times New Roman" w:cs="Times New Roman"/>
              </w:rPr>
              <w:t xml:space="preserve">Органов Федерального </w:t>
            </w:r>
            <w:proofErr w:type="gramStart"/>
            <w:r w:rsidR="00A32FF5"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КОФК)</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органа </w:t>
            </w:r>
            <w:r w:rsidR="00F66140" w:rsidRPr="0064200F">
              <w:rPr>
                <w:rFonts w:ascii="Times New Roman" w:hAnsi="Times New Roman" w:cs="Times New Roman"/>
              </w:rPr>
              <w:t>Федерального казначейства</w:t>
            </w:r>
            <w:r w:rsidRPr="0064200F">
              <w:rPr>
                <w:rFonts w:ascii="Times New Roman" w:hAnsi="Times New Roman" w:cs="Times New Roman"/>
              </w:rPr>
              <w:t>, присвоенный Федеральным казначейством.</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4. Наименование бюджета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бюджета.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 Код по ОКТМО</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по Общероссийскому классификатору территорий муниципальных образований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 xml:space="preserve">, финансового органа субъекта Российской Федерации (муниципального образования), органа </w:t>
            </w:r>
            <w:r w:rsidR="00E013DC" w:rsidRPr="0064200F">
              <w:rPr>
                <w:rFonts w:ascii="Times New Roman" w:hAnsi="Times New Roman" w:cs="Times New Roman"/>
              </w:rPr>
              <w:t>органов Федерального казначейства</w:t>
            </w:r>
            <w:r w:rsidR="004D3AAB">
              <w:rPr>
                <w:rFonts w:ascii="Times New Roman" w:hAnsi="Times New Roman" w:cs="Times New Roman"/>
              </w:rPr>
              <w:t xml:space="preserve"> </w:t>
            </w:r>
            <w:r w:rsidRPr="0064200F">
              <w:rPr>
                <w:rFonts w:ascii="Times New Roman" w:hAnsi="Times New Roman" w:cs="Times New Roman"/>
              </w:rPr>
              <w:t>государственным внебюджетным фондом.</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6. Финансовый орган</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наименование Финансового органа, код по ОКПО.</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6.1. Код по ОКПО</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7. Наименование органа исполнительной власти</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органа исполнительной власти </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7.1. Код по ОКПО</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код органа исполнительной власти по Общероссийскому классификатору предприятий и организаций.</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8. Объект капитального строительства или объект недвижимого имущества </w:t>
            </w:r>
            <w:r w:rsidRPr="0064200F">
              <w:rPr>
                <w:rFonts w:ascii="Times New Roman" w:hAnsi="Times New Roman" w:cs="Times New Roman"/>
              </w:rPr>
              <w:lastRenderedPageBreak/>
              <w:t>(мероприятие по информатизации)</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lastRenderedPageBreak/>
              <w:t xml:space="preserve">Указываются наименования объекта капитального строительства или объекта недвижимого имущества, </w:t>
            </w:r>
            <w:r w:rsidRPr="0064200F">
              <w:rPr>
                <w:rFonts w:ascii="Times New Roman" w:hAnsi="Times New Roman" w:cs="Times New Roman"/>
              </w:rPr>
              <w:lastRenderedPageBreak/>
              <w:t>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lastRenderedPageBreak/>
              <w:t>8.1. Уникальный код объекта капитального строительства или объекта недвижимого имущества (код мероприятия по информатизации)</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9. Код по бюджетной классификации</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составная часть кода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которому в </w:t>
            </w:r>
            <w:r w:rsidR="00E013DC" w:rsidRPr="0064200F">
              <w:rPr>
                <w:rFonts w:ascii="Times New Roman" w:hAnsi="Times New Roman" w:cs="Times New Roman"/>
              </w:rPr>
              <w:t>Органах Федерального казначейства</w:t>
            </w:r>
            <w:r w:rsidR="00F66140" w:rsidRPr="0064200F">
              <w:rPr>
                <w:rFonts w:ascii="Times New Roman" w:hAnsi="Times New Roman" w:cs="Times New Roman"/>
              </w:rPr>
              <w:t xml:space="preserve"> </w:t>
            </w:r>
            <w:r w:rsidRPr="0064200F">
              <w:rPr>
                <w:rFonts w:ascii="Times New Roman" w:hAnsi="Times New Roman" w:cs="Times New Roman"/>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87" w:name="P1277"/>
            <w:bookmarkEnd w:id="87"/>
            <w:r w:rsidRPr="0064200F">
              <w:rPr>
                <w:rFonts w:ascii="Times New Roman" w:hAnsi="Times New Roman" w:cs="Times New Roman"/>
              </w:rPr>
              <w:t xml:space="preserve">10. Принятые на учет бюджетные или денежные обязательства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текущий финансовый год</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10.1. Принятые на учет бюджетные или денежные обязательства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плановый период в разрезе лет</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 Исполненные бюджетные или денежные обязательства с начала текущего финансового года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88" w:name="P1283"/>
            <w:bookmarkEnd w:id="88"/>
            <w:r w:rsidRPr="0064200F">
              <w:rPr>
                <w:rFonts w:ascii="Times New Roman" w:hAnsi="Times New Roman" w:cs="Times New Roman"/>
              </w:rPr>
              <w:t>12. Неисполненные бюджетные или денежные обязательства текущего финансового года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w:t>
            </w:r>
            <w:r w:rsidRPr="0064200F">
              <w:rPr>
                <w:rFonts w:ascii="Times New Roman" w:hAnsi="Times New Roman" w:cs="Times New Roman"/>
              </w:rPr>
              <w:lastRenderedPageBreak/>
              <w:t>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bookmarkStart w:id="89" w:name="P1285"/>
            <w:bookmarkEnd w:id="89"/>
            <w:r w:rsidRPr="0064200F">
              <w:rPr>
                <w:rFonts w:ascii="Times New Roman" w:hAnsi="Times New Roman" w:cs="Times New Roman"/>
              </w:rPr>
              <w:lastRenderedPageBreak/>
              <w:t>13. Итого по уникальному коду объекта капитального строительства или объекта недвижимого имущества (мероприятий по информатизации)</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14. Итого по коду главы</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64200F">
              <w:rPr>
                <w:rFonts w:ascii="Times New Roman" w:hAnsi="Times New Roman" w:cs="Times New Roman"/>
              </w:rPr>
              <w:t>Органами Федерального казначейства</w:t>
            </w:r>
            <w:r w:rsidR="00F66140" w:rsidRPr="0064200F">
              <w:rPr>
                <w:rFonts w:ascii="Times New Roman" w:hAnsi="Times New Roman" w:cs="Times New Roman"/>
              </w:rPr>
              <w:t xml:space="preserve"> в Финансовый орган</w:t>
            </w:r>
            <w:r w:rsidRPr="0064200F">
              <w:rPr>
                <w:rFonts w:ascii="Times New Roman" w:hAnsi="Times New Roman" w:cs="Times New Roman"/>
              </w:rPr>
              <w:t xml:space="preserve"> в наименовании строки "Итого по коду главы" указывается код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подведомственным данному главному распорядителю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15. Всего</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16. Руководитель</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Указываются подпись, расшифровка подписи руководителя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17. Главный бухгалтер</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Указываются подпись, расшифровка подписи главного бухгалтера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18. Ответственный исполнитель</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4200F" w:rsidTr="00F67177">
        <w:tblPrEx>
          <w:tblBorders>
            <w:left w:val="single" w:sz="4" w:space="0" w:color="auto"/>
            <w:right w:val="single" w:sz="4" w:space="0" w:color="auto"/>
            <w:insideV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19. Дата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подписания отчета.</w:t>
            </w:r>
          </w:p>
        </w:tc>
      </w:tr>
    </w:tbl>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Pr="0064200F" w:rsidRDefault="0085044D" w:rsidP="001B337D">
      <w:pPr>
        <w:pStyle w:val="ConsPlusNormal"/>
        <w:jc w:val="both"/>
        <w:rPr>
          <w:rFonts w:ascii="Times New Roman" w:hAnsi="Times New Roman" w:cs="Times New Roman"/>
        </w:rPr>
      </w:pPr>
    </w:p>
    <w:p w:rsidR="0085044D" w:rsidRDefault="0085044D"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F67177" w:rsidRDefault="00F67177" w:rsidP="001B337D">
      <w:pPr>
        <w:pStyle w:val="ConsPlusNormal"/>
        <w:jc w:val="both"/>
        <w:rPr>
          <w:rFonts w:ascii="Times New Roman" w:hAnsi="Times New Roman" w:cs="Times New Roman"/>
        </w:rPr>
      </w:pPr>
    </w:p>
    <w:p w:rsidR="0085044D" w:rsidRDefault="0085044D" w:rsidP="001B337D">
      <w:pPr>
        <w:pStyle w:val="ConsPlusNormal"/>
        <w:jc w:val="both"/>
        <w:rPr>
          <w:rFonts w:ascii="Times New Roman" w:hAnsi="Times New Roman" w:cs="Times New Roman"/>
        </w:rPr>
      </w:pPr>
    </w:p>
    <w:p w:rsidR="00F67177" w:rsidRPr="0064200F" w:rsidRDefault="00F67177" w:rsidP="001B337D">
      <w:pPr>
        <w:pStyle w:val="ConsPlusNormal"/>
        <w:jc w:val="both"/>
        <w:rPr>
          <w:rFonts w:ascii="Times New Roman" w:hAnsi="Times New Roman" w:cs="Times New Roman"/>
        </w:rPr>
      </w:pPr>
    </w:p>
    <w:p w:rsidR="0085044D" w:rsidRPr="0064200F" w:rsidRDefault="00293F85" w:rsidP="001B337D">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w:t>
      </w:r>
      <w:r w:rsidR="0085044D" w:rsidRPr="0064200F">
        <w:rPr>
          <w:rFonts w:ascii="Times New Roman" w:hAnsi="Times New Roman" w:cs="Times New Roman"/>
        </w:rPr>
        <w:t xml:space="preserve"> 9</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к Порядку учета бюджетных и денежных</w:t>
      </w:r>
    </w:p>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обязательств получателей средств</w:t>
      </w:r>
    </w:p>
    <w:p w:rsidR="0085044D" w:rsidRPr="0064200F" w:rsidRDefault="00332D19" w:rsidP="001B337D">
      <w:pPr>
        <w:pStyle w:val="ConsPlusNormal"/>
        <w:jc w:val="right"/>
        <w:rPr>
          <w:rFonts w:ascii="Times New Roman" w:hAnsi="Times New Roman" w:cs="Times New Roman"/>
        </w:rPr>
      </w:pPr>
      <w:r w:rsidRPr="0064200F">
        <w:rPr>
          <w:rFonts w:ascii="Times New Roman" w:hAnsi="Times New Roman" w:cs="Times New Roman"/>
        </w:rPr>
        <w:t>местного</w:t>
      </w:r>
      <w:r w:rsidR="0085044D" w:rsidRPr="0064200F">
        <w:rPr>
          <w:rFonts w:ascii="Times New Roman" w:hAnsi="Times New Roman" w:cs="Times New Roman"/>
        </w:rPr>
        <w:t xml:space="preserve"> бюджета </w:t>
      </w:r>
      <w:r w:rsidR="00A32FF5" w:rsidRPr="0064200F">
        <w:rPr>
          <w:rFonts w:ascii="Times New Roman" w:hAnsi="Times New Roman" w:cs="Times New Roman"/>
        </w:rPr>
        <w:t>Территориальными органами Федерального казначейства</w:t>
      </w:r>
      <w:r w:rsidR="0085044D" w:rsidRPr="0064200F">
        <w:rPr>
          <w:rFonts w:ascii="Times New Roman" w:hAnsi="Times New Roman" w:cs="Times New Roman"/>
        </w:rPr>
        <w:t>,</w:t>
      </w:r>
    </w:p>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 xml:space="preserve">утвержденному </w:t>
      </w:r>
      <w:r w:rsidR="004D3AAB">
        <w:rPr>
          <w:rFonts w:ascii="Times New Roman" w:hAnsi="Times New Roman" w:cs="Times New Roman"/>
        </w:rPr>
        <w:t>постановлением администрации Новочернореченского сельсовета</w:t>
      </w:r>
      <w:r w:rsidR="00293F85">
        <w:rPr>
          <w:rFonts w:ascii="Times New Roman" w:hAnsi="Times New Roman" w:cs="Times New Roman"/>
        </w:rPr>
        <w:t xml:space="preserve"> Козульского района Красноярского края </w:t>
      </w:r>
      <w:r w:rsidR="004D3AAB">
        <w:rPr>
          <w:rFonts w:ascii="Times New Roman" w:hAnsi="Times New Roman" w:cs="Times New Roman"/>
        </w:rPr>
        <w:t>от 30.01.2024 №</w:t>
      </w:r>
      <w:r w:rsidR="00293F85">
        <w:rPr>
          <w:rFonts w:ascii="Times New Roman" w:hAnsi="Times New Roman" w:cs="Times New Roman"/>
        </w:rPr>
        <w:t>03</w:t>
      </w:r>
    </w:p>
    <w:p w:rsidR="0085044D" w:rsidRPr="0064200F" w:rsidRDefault="0085044D" w:rsidP="001B337D">
      <w:pPr>
        <w:pStyle w:val="ConsPlusNormal"/>
        <w:jc w:val="both"/>
        <w:rPr>
          <w:rFonts w:ascii="Times New Roman" w:hAnsi="Times New Roman" w:cs="Times New Roman"/>
        </w:rPr>
      </w:pPr>
    </w:p>
    <w:tbl>
      <w:tblPr>
        <w:tblW w:w="9701"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4088"/>
      </w:tblGrid>
      <w:tr w:rsidR="0085044D" w:rsidRPr="0064200F" w:rsidTr="00F67177">
        <w:tc>
          <w:tcPr>
            <w:tcW w:w="9701" w:type="dxa"/>
            <w:gridSpan w:val="3"/>
            <w:tcBorders>
              <w:top w:val="nil"/>
              <w:left w:val="nil"/>
              <w:bottom w:val="nil"/>
              <w:right w:val="nil"/>
            </w:tcBorders>
          </w:tcPr>
          <w:p w:rsidR="0085044D" w:rsidRPr="0064200F" w:rsidRDefault="0085044D" w:rsidP="001B337D">
            <w:pPr>
              <w:pStyle w:val="ConsPlusNormal"/>
              <w:jc w:val="center"/>
              <w:rPr>
                <w:rFonts w:ascii="Times New Roman" w:hAnsi="Times New Roman" w:cs="Times New Roman"/>
              </w:rPr>
            </w:pPr>
            <w:bookmarkStart w:id="90" w:name="P1316"/>
            <w:bookmarkEnd w:id="90"/>
            <w:r w:rsidRPr="0064200F">
              <w:rPr>
                <w:rFonts w:ascii="Times New Roman" w:hAnsi="Times New Roman" w:cs="Times New Roman"/>
              </w:rPr>
              <w:t>Реквизиты</w:t>
            </w:r>
          </w:p>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 xml:space="preserve">отчетного документа Справка о неисполненных в отчетном финансовом году бюджетных обязательствах по </w:t>
            </w:r>
            <w:r w:rsidR="00F66140" w:rsidRPr="0064200F">
              <w:rPr>
                <w:rFonts w:ascii="Times New Roman" w:hAnsi="Times New Roman" w:cs="Times New Roman"/>
              </w:rPr>
              <w:t>муниципальным</w:t>
            </w:r>
            <w:r w:rsidRPr="0064200F">
              <w:rPr>
                <w:rFonts w:ascii="Times New Roman" w:hAnsi="Times New Roman" w:cs="Times New Roman"/>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субсидий юридическим лицам</w:t>
            </w:r>
          </w:p>
        </w:tc>
      </w:tr>
      <w:tr w:rsidR="0085044D" w:rsidRPr="0064200F" w:rsidTr="00F67177">
        <w:tblPrEx>
          <w:tblBorders>
            <w:insideV w:val="nil"/>
          </w:tblBorders>
        </w:tblPrEx>
        <w:tc>
          <w:tcPr>
            <w:tcW w:w="5613" w:type="dxa"/>
            <w:gridSpan w:val="2"/>
            <w:tcBorders>
              <w:top w:val="nil"/>
            </w:tcBorders>
          </w:tcPr>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Единица измерения: руб.</w:t>
            </w:r>
          </w:p>
          <w:p w:rsidR="0085044D" w:rsidRPr="0064200F" w:rsidRDefault="0085044D" w:rsidP="001B337D">
            <w:pPr>
              <w:pStyle w:val="ConsPlusNormal"/>
              <w:rPr>
                <w:rFonts w:ascii="Times New Roman" w:hAnsi="Times New Roman" w:cs="Times New Roman"/>
              </w:rPr>
            </w:pPr>
            <w:r w:rsidRPr="0064200F">
              <w:rPr>
                <w:rFonts w:ascii="Times New Roman" w:hAnsi="Times New Roman" w:cs="Times New Roman"/>
              </w:rPr>
              <w:t>(с точностью до второго десятичного знака)</w:t>
            </w:r>
          </w:p>
        </w:tc>
        <w:tc>
          <w:tcPr>
            <w:tcW w:w="4088" w:type="dxa"/>
            <w:tcBorders>
              <w:top w:val="nil"/>
            </w:tcBorders>
            <w:vAlign w:val="bottom"/>
          </w:tcPr>
          <w:p w:rsidR="0085044D" w:rsidRPr="0064200F" w:rsidRDefault="0085044D" w:rsidP="001B337D">
            <w:pPr>
              <w:pStyle w:val="ConsPlusNormal"/>
              <w:jc w:val="right"/>
              <w:rPr>
                <w:rFonts w:ascii="Times New Roman" w:hAnsi="Times New Roman" w:cs="Times New Roman"/>
              </w:rPr>
            </w:pPr>
            <w:r w:rsidRPr="0064200F">
              <w:rPr>
                <w:rFonts w:ascii="Times New Roman" w:hAnsi="Times New Roman" w:cs="Times New Roman"/>
              </w:rPr>
              <w:t>Периодичность: годовая</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Наименование реквизита</w:t>
            </w:r>
          </w:p>
        </w:tc>
        <w:tc>
          <w:tcPr>
            <w:tcW w:w="573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Правила формирования (заполнения) реквизита</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2</w:t>
            </w:r>
          </w:p>
        </w:tc>
        <w:tc>
          <w:tcPr>
            <w:tcW w:w="5736" w:type="dxa"/>
            <w:gridSpan w:val="2"/>
          </w:tcPr>
          <w:p w:rsidR="0085044D" w:rsidRPr="0064200F" w:rsidRDefault="0085044D" w:rsidP="001B337D">
            <w:pPr>
              <w:pStyle w:val="ConsPlusNormal"/>
              <w:jc w:val="center"/>
              <w:rPr>
                <w:rFonts w:ascii="Times New Roman" w:hAnsi="Times New Roman" w:cs="Times New Roman"/>
              </w:rPr>
            </w:pPr>
            <w:r w:rsidRPr="0064200F">
              <w:rPr>
                <w:rFonts w:ascii="Times New Roman" w:hAnsi="Times New Roman" w:cs="Times New Roman"/>
              </w:rPr>
              <w:t>3</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 Дата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по состоянию на 1 января текущего финансового года.</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2. Федеральное казначейство</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w:t>
            </w:r>
            <w:r w:rsidR="00A32FF5" w:rsidRPr="0064200F">
              <w:rPr>
                <w:rFonts w:ascii="Times New Roman" w:hAnsi="Times New Roman" w:cs="Times New Roman"/>
              </w:rPr>
              <w:t>Органов Федерального казначейства</w:t>
            </w:r>
            <w:r w:rsidRPr="0064200F">
              <w:rPr>
                <w:rFonts w:ascii="Times New Roman" w:hAnsi="Times New Roman" w:cs="Times New Roman"/>
              </w:rPr>
              <w:t>.</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2.1. Код </w:t>
            </w:r>
            <w:r w:rsidR="00A32FF5" w:rsidRPr="0064200F">
              <w:rPr>
                <w:rFonts w:ascii="Times New Roman" w:hAnsi="Times New Roman" w:cs="Times New Roman"/>
              </w:rPr>
              <w:t xml:space="preserve">Органов Федерального </w:t>
            </w:r>
            <w:proofErr w:type="gramStart"/>
            <w:r w:rsidR="00A32FF5" w:rsidRPr="0064200F">
              <w:rPr>
                <w:rFonts w:ascii="Times New Roman" w:hAnsi="Times New Roman" w:cs="Times New Roman"/>
              </w:rPr>
              <w:t>казначейства</w:t>
            </w:r>
            <w:r w:rsidRPr="0064200F">
              <w:rPr>
                <w:rFonts w:ascii="Times New Roman" w:hAnsi="Times New Roman" w:cs="Times New Roman"/>
              </w:rPr>
              <w:t>(</w:t>
            </w:r>
            <w:proofErr w:type="gramEnd"/>
            <w:r w:rsidRPr="0064200F">
              <w:rPr>
                <w:rFonts w:ascii="Times New Roman" w:hAnsi="Times New Roman" w:cs="Times New Roman"/>
              </w:rPr>
              <w:t>КОФК)</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органа </w:t>
            </w:r>
            <w:r w:rsidR="00F66140" w:rsidRPr="0064200F">
              <w:rPr>
                <w:rFonts w:ascii="Times New Roman" w:hAnsi="Times New Roman" w:cs="Times New Roman"/>
              </w:rPr>
              <w:t>Федерального казначейства</w:t>
            </w:r>
            <w:r w:rsidRPr="0064200F">
              <w:rPr>
                <w:rFonts w:ascii="Times New Roman" w:hAnsi="Times New Roman" w:cs="Times New Roman"/>
              </w:rPr>
              <w:t>, присвоенный Федеральным казначейством.</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3. Вид справки</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вид справки (простая, сводная).</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 xml:space="preserve">4. Кому: Получатель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главный распорядитель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или </w:t>
            </w:r>
            <w:r w:rsidR="00E013DC" w:rsidRPr="0064200F">
              <w:rPr>
                <w:rFonts w:ascii="Times New Roman" w:hAnsi="Times New Roman" w:cs="Times New Roman"/>
              </w:rPr>
              <w:t>Органы Федерального казначейства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орган, которому представляется Справка о неисполненных бюджетных обязательствах. </w:t>
            </w:r>
            <w:r w:rsidR="00E013DC" w:rsidRPr="0064200F">
              <w:rPr>
                <w:rFonts w:ascii="Times New Roman" w:hAnsi="Times New Roman" w:cs="Times New Roman"/>
              </w:rPr>
              <w:t>Органы Федерального казначейства</w:t>
            </w:r>
            <w:r w:rsidRPr="0064200F">
              <w:rPr>
                <w:rFonts w:ascii="Times New Roman" w:hAnsi="Times New Roman" w:cs="Times New Roman"/>
              </w:rPr>
              <w:t xml:space="preserve"> указывает: наименование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или наименование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которому представляется Справка о неисполненных бюджетных обязательствах.</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5. Код по бюджетной классификации</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составная часть кода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по которому в </w:t>
            </w:r>
            <w:r w:rsidR="00E013DC" w:rsidRPr="0064200F">
              <w:rPr>
                <w:rFonts w:ascii="Times New Roman" w:hAnsi="Times New Roman" w:cs="Times New Roman"/>
              </w:rPr>
              <w:t>Органах Федерального казначейства</w:t>
            </w:r>
            <w:r w:rsidR="00F66140" w:rsidRPr="0064200F">
              <w:rPr>
                <w:rFonts w:ascii="Times New Roman" w:hAnsi="Times New Roman" w:cs="Times New Roman"/>
              </w:rPr>
              <w:t xml:space="preserve"> </w:t>
            </w:r>
            <w:r w:rsidRPr="0064200F">
              <w:rPr>
                <w:rFonts w:ascii="Times New Roman" w:hAnsi="Times New Roman" w:cs="Times New Roman"/>
              </w:rPr>
              <w:t xml:space="preserve">поставлены на учет бюджетные обязательства, возникшие из </w:t>
            </w:r>
            <w:r w:rsidR="00F66140" w:rsidRPr="0064200F">
              <w:rPr>
                <w:rFonts w:ascii="Times New Roman" w:hAnsi="Times New Roman" w:cs="Times New Roman"/>
              </w:rPr>
              <w:t xml:space="preserve">муниципальных </w:t>
            </w:r>
            <w:r w:rsidRPr="0064200F">
              <w:rPr>
                <w:rFonts w:ascii="Times New Roman" w:hAnsi="Times New Roman" w:cs="Times New Roman"/>
              </w:rPr>
              <w:t>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6. Уникальный код объекта капитального строительства или объекта недвижимого имущества (мероприятия по информатизации)</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w:t>
            </w:r>
            <w:r w:rsidRPr="0064200F">
              <w:rPr>
                <w:rFonts w:ascii="Times New Roman" w:hAnsi="Times New Roman" w:cs="Times New Roman"/>
              </w:rPr>
              <w:lastRenderedPageBreak/>
              <w:t>на вывод из эксплуатации информационных систем и компонентов информационно-телекоммуникационной инфраструктуры (при наличии).</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 xml:space="preserve">7. Государственный заказчик (главный распорядитель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наименование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 </w:t>
            </w:r>
            <w:r w:rsidR="00F66140" w:rsidRPr="0064200F">
              <w:rPr>
                <w:rFonts w:ascii="Times New Roman" w:hAnsi="Times New Roman" w:cs="Times New Roman"/>
              </w:rPr>
              <w:t>муниципального</w:t>
            </w:r>
            <w:r w:rsidRPr="0064200F">
              <w:rPr>
                <w:rFonts w:ascii="Times New Roman" w:hAnsi="Times New Roman" w:cs="Times New Roman"/>
              </w:rPr>
              <w:t xml:space="preserve"> заказчика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64200F">
              <w:rPr>
                <w:rFonts w:ascii="Times New Roman" w:hAnsi="Times New Roman" w:cs="Times New Roman"/>
              </w:rPr>
              <w:t xml:space="preserve">муниципальному </w:t>
            </w:r>
            <w:r w:rsidRPr="0064200F">
              <w:rPr>
                <w:rFonts w:ascii="Times New Roman" w:hAnsi="Times New Roman" w:cs="Times New Roman"/>
              </w:rPr>
              <w:t>контракту, договору, соглашению (нормативному правовому акту) о предоставлении субсидии юридическим лицам.</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7.1. Код по Сводному реестру</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код соответствующей реестровой записи по Сводному реестру главного распорядителя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у которого по состоянию на конец отчетного финансового года имеются неисполненные бюджетные обязательства по </w:t>
            </w:r>
            <w:r w:rsidR="00F66140" w:rsidRPr="0064200F">
              <w:rPr>
                <w:rFonts w:ascii="Times New Roman" w:hAnsi="Times New Roman" w:cs="Times New Roman"/>
              </w:rPr>
              <w:t>муниципальному</w:t>
            </w:r>
            <w:r w:rsidRPr="0064200F">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 Государственный контракт/Соглашение/Нормативный правовой акт</w:t>
            </w:r>
          </w:p>
        </w:tc>
        <w:tc>
          <w:tcPr>
            <w:tcW w:w="5736" w:type="dxa"/>
            <w:gridSpan w:val="2"/>
          </w:tcPr>
          <w:p w:rsidR="0085044D" w:rsidRPr="0064200F" w:rsidRDefault="0085044D" w:rsidP="001B337D">
            <w:pPr>
              <w:pStyle w:val="ConsPlusNormal"/>
              <w:rPr>
                <w:rFonts w:ascii="Times New Roman" w:hAnsi="Times New Roman" w:cs="Times New Roman"/>
              </w:rPr>
            </w:pP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8.1. Номер государственного контракта/Соглашения/Нормативного правового акта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номер </w:t>
            </w:r>
            <w:r w:rsidR="00F66140" w:rsidRPr="0064200F">
              <w:rPr>
                <w:rFonts w:ascii="Times New Roman" w:hAnsi="Times New Roman" w:cs="Times New Roman"/>
              </w:rPr>
              <w:t>муниципального</w:t>
            </w:r>
            <w:r w:rsidRPr="0064200F">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8.2. Дата государственного контракта/Соглашения/Нормативного правового акта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дата </w:t>
            </w:r>
            <w:r w:rsidR="0011383D" w:rsidRPr="0064200F">
              <w:rPr>
                <w:rFonts w:ascii="Times New Roman" w:hAnsi="Times New Roman" w:cs="Times New Roman"/>
              </w:rPr>
              <w:t>муниципального</w:t>
            </w:r>
            <w:r w:rsidRPr="0064200F">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8.3. Срок исполнения государственного контракта/Соглашения/Нормативного правового акта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срок исполнения </w:t>
            </w:r>
            <w:r w:rsidR="0011383D" w:rsidRPr="0064200F">
              <w:rPr>
                <w:rFonts w:ascii="Times New Roman" w:hAnsi="Times New Roman" w:cs="Times New Roman"/>
              </w:rPr>
              <w:t>муниципального</w:t>
            </w:r>
            <w:r w:rsidRPr="0064200F">
              <w:rPr>
                <w:rFonts w:ascii="Times New Roman" w:hAnsi="Times New Roman" w:cs="Times New Roman"/>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8.4. Признак казначейского сопровождения</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в случае наличия признака казначейского сопровождения в Сведениях о бюджетном обязательстве.</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8.4.1. Казначейское обеспечение обязательств</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при наличии в документе-основании (да/нет).</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8.5. Идентификатор государственного контракта/Соглашения/Нормативного правового акта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в случае наличия Идентификатора в Сведениях о бюджетном обязательстве.</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lastRenderedPageBreak/>
              <w:t>9. Учетный номер неисполненного бюджетного обязательства отчетного финансового года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учетный номер неисполненного бюджетного обязательства по каждому </w:t>
            </w:r>
            <w:r w:rsidR="0011383D" w:rsidRPr="0064200F">
              <w:rPr>
                <w:rFonts w:ascii="Times New Roman" w:hAnsi="Times New Roman" w:cs="Times New Roman"/>
              </w:rPr>
              <w:t xml:space="preserve">муниципальному </w:t>
            </w:r>
            <w:r w:rsidRPr="0064200F">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9.1. Сумма неисполненного остатка бюджетного обязательства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сумма неисполненного в отчетном финансовом году остатка бюджетного обязательства по каждому </w:t>
            </w:r>
            <w:r w:rsidR="0011383D" w:rsidRPr="0064200F">
              <w:rPr>
                <w:rFonts w:ascii="Times New Roman" w:hAnsi="Times New Roman" w:cs="Times New Roman"/>
              </w:rPr>
              <w:t>муниципальному</w:t>
            </w:r>
            <w:r w:rsidRPr="0064200F">
              <w:rPr>
                <w:rFonts w:ascii="Times New Roman" w:hAnsi="Times New Roman" w:cs="Times New Roman"/>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10. Неисполненные в отчетном финансовом году бюджетные обязательства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64200F">
              <w:rPr>
                <w:rFonts w:ascii="Times New Roman" w:hAnsi="Times New Roman" w:cs="Times New Roman"/>
              </w:rPr>
              <w:t>муниципальных</w:t>
            </w:r>
            <w:r w:rsidRPr="0064200F">
              <w:rPr>
                <w:rFonts w:ascii="Times New Roman" w:hAnsi="Times New Roman" w:cs="Times New Roman"/>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 </w:t>
            </w:r>
            <w:r w:rsidR="0011383D" w:rsidRPr="0064200F">
              <w:rPr>
                <w:rFonts w:ascii="Times New Roman" w:hAnsi="Times New Roman" w:cs="Times New Roman"/>
              </w:rPr>
              <w:t>муниципальному</w:t>
            </w:r>
            <w:r w:rsidRPr="0064200F">
              <w:rPr>
                <w:rFonts w:ascii="Times New Roman" w:hAnsi="Times New Roman" w:cs="Times New Roman"/>
              </w:rPr>
              <w:t xml:space="preserve"> заказчику, главному распорядителю и по каждому коду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11. Неиспользованный остаток лимитов бюджетных обязательств отчетного финансового года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12. Сумма, в пределах которой могут быть увеличены бюджетные ассигнования текущего финансового года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Указывается сумма, в пределах которой главному распорядителю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могут быть увеличены бюджетные ассигнования текущего финансового года на оплату </w:t>
            </w:r>
            <w:r w:rsidR="0011383D" w:rsidRPr="0064200F">
              <w:rPr>
                <w:rFonts w:ascii="Times New Roman" w:hAnsi="Times New Roman" w:cs="Times New Roman"/>
              </w:rPr>
              <w:t>муниципальных</w:t>
            </w:r>
            <w:r w:rsidRPr="0064200F">
              <w:rPr>
                <w:rFonts w:ascii="Times New Roman" w:hAnsi="Times New Roman" w:cs="Times New Roman"/>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При этом по соответствующему коду классификации расходов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 отражается наименьшая из сумм, указанных в пунктах 10 и 11.</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13. Всего по коду главы бюджетной классификации</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 xml:space="preserve">Указываются итоговые данные, сгруппированные по каждому главному распорядителю средств </w:t>
            </w:r>
            <w:r w:rsidR="00332D19" w:rsidRPr="0064200F">
              <w:rPr>
                <w:rFonts w:ascii="Times New Roman" w:hAnsi="Times New Roman" w:cs="Times New Roman"/>
              </w:rPr>
              <w:t>местного</w:t>
            </w:r>
            <w:r w:rsidRPr="0064200F">
              <w:rPr>
                <w:rFonts w:ascii="Times New Roman" w:hAnsi="Times New Roman" w:cs="Times New Roman"/>
              </w:rPr>
              <w:t xml:space="preserve"> бюджета.</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14. Ответственный исполнитель</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Указываются должность, подпись, расшифровка подписи, телефон ответственного исполнителя, сформировавшего отчет.</w:t>
            </w:r>
          </w:p>
        </w:tc>
      </w:tr>
      <w:tr w:rsidR="0085044D" w:rsidRPr="0064200F" w:rsidTr="00F67177">
        <w:tblPrEx>
          <w:tblBorders>
            <w:left w:val="single" w:sz="4" w:space="0" w:color="auto"/>
            <w:right w:val="single" w:sz="4" w:space="0" w:color="auto"/>
            <w:insideH w:val="single" w:sz="4" w:space="0" w:color="auto"/>
          </w:tblBorders>
        </w:tblPrEx>
        <w:tc>
          <w:tcPr>
            <w:tcW w:w="3965" w:type="dxa"/>
          </w:tcPr>
          <w:p w:rsidR="0085044D" w:rsidRPr="0064200F" w:rsidRDefault="0085044D" w:rsidP="001B337D">
            <w:pPr>
              <w:pStyle w:val="ConsPlusNormal"/>
              <w:jc w:val="both"/>
              <w:rPr>
                <w:rFonts w:ascii="Times New Roman" w:hAnsi="Times New Roman" w:cs="Times New Roman"/>
              </w:rPr>
            </w:pPr>
            <w:r w:rsidRPr="0064200F">
              <w:rPr>
                <w:rFonts w:ascii="Times New Roman" w:hAnsi="Times New Roman" w:cs="Times New Roman"/>
              </w:rPr>
              <w:t>15. Дата</w:t>
            </w:r>
          </w:p>
        </w:tc>
        <w:tc>
          <w:tcPr>
            <w:tcW w:w="5736" w:type="dxa"/>
            <w:gridSpan w:val="2"/>
          </w:tcPr>
          <w:p w:rsidR="0085044D" w:rsidRPr="0064200F" w:rsidRDefault="0085044D" w:rsidP="001B337D">
            <w:pPr>
              <w:pStyle w:val="ConsPlusNormal"/>
              <w:ind w:firstLine="283"/>
              <w:jc w:val="both"/>
              <w:rPr>
                <w:rFonts w:ascii="Times New Roman" w:hAnsi="Times New Roman" w:cs="Times New Roman"/>
              </w:rPr>
            </w:pPr>
            <w:r w:rsidRPr="0064200F">
              <w:rPr>
                <w:rFonts w:ascii="Times New Roman" w:hAnsi="Times New Roman" w:cs="Times New Roman"/>
              </w:rPr>
              <w:t>Указывается дата подписания отчета.</w:t>
            </w:r>
          </w:p>
        </w:tc>
      </w:tr>
    </w:tbl>
    <w:p w:rsidR="00C73B64" w:rsidRPr="00293F85" w:rsidRDefault="00C73B64" w:rsidP="001B337D">
      <w:pPr>
        <w:autoSpaceDE w:val="0"/>
        <w:autoSpaceDN w:val="0"/>
        <w:adjustRightInd w:val="0"/>
        <w:spacing w:after="0" w:line="240" w:lineRule="auto"/>
        <w:jc w:val="right"/>
        <w:outlineLvl w:val="0"/>
        <w:rPr>
          <w:rFonts w:ascii="Times New Roman" w:hAnsi="Times New Roman" w:cs="Times New Roman"/>
        </w:rPr>
      </w:pPr>
      <w:r w:rsidRPr="00293F85">
        <w:rPr>
          <w:rFonts w:ascii="Times New Roman" w:hAnsi="Times New Roman" w:cs="Times New Roman"/>
        </w:rPr>
        <w:lastRenderedPageBreak/>
        <w:t xml:space="preserve">Приложение </w:t>
      </w:r>
      <w:r w:rsidR="004D3AAB" w:rsidRPr="00293F85">
        <w:rPr>
          <w:rFonts w:ascii="Times New Roman" w:hAnsi="Times New Roman" w:cs="Times New Roman"/>
        </w:rPr>
        <w:t>№</w:t>
      </w:r>
      <w:r w:rsidRPr="00293F85">
        <w:rPr>
          <w:rFonts w:ascii="Times New Roman" w:hAnsi="Times New Roman" w:cs="Times New Roman"/>
        </w:rPr>
        <w:t xml:space="preserve"> 1</w:t>
      </w:r>
      <w:r w:rsidR="001E5BA9" w:rsidRPr="00293F85">
        <w:rPr>
          <w:rFonts w:ascii="Times New Roman" w:hAnsi="Times New Roman" w:cs="Times New Roman"/>
        </w:rPr>
        <w:t>0</w:t>
      </w:r>
    </w:p>
    <w:p w:rsidR="001E5BA9" w:rsidRPr="00293F85" w:rsidRDefault="001E5BA9" w:rsidP="001B337D">
      <w:pPr>
        <w:pStyle w:val="ConsPlusNormal"/>
        <w:jc w:val="right"/>
        <w:rPr>
          <w:rFonts w:ascii="Times New Roman" w:hAnsi="Times New Roman" w:cs="Times New Roman"/>
        </w:rPr>
      </w:pPr>
      <w:r w:rsidRPr="00293F85">
        <w:rPr>
          <w:rFonts w:ascii="Times New Roman" w:hAnsi="Times New Roman" w:cs="Times New Roman"/>
        </w:rPr>
        <w:t>к Порядку учета бюджетных и денежных</w:t>
      </w:r>
    </w:p>
    <w:p w:rsidR="001E5BA9" w:rsidRPr="00293F85" w:rsidRDefault="001E5BA9" w:rsidP="001B337D">
      <w:pPr>
        <w:pStyle w:val="ConsPlusNormal"/>
        <w:jc w:val="right"/>
        <w:rPr>
          <w:rFonts w:ascii="Times New Roman" w:hAnsi="Times New Roman" w:cs="Times New Roman"/>
        </w:rPr>
      </w:pPr>
      <w:r w:rsidRPr="00293F85">
        <w:rPr>
          <w:rFonts w:ascii="Times New Roman" w:hAnsi="Times New Roman" w:cs="Times New Roman"/>
        </w:rPr>
        <w:t>обязательств получателей средств</w:t>
      </w:r>
    </w:p>
    <w:p w:rsidR="001E5BA9" w:rsidRPr="00293F85" w:rsidRDefault="001E5BA9" w:rsidP="001B337D">
      <w:pPr>
        <w:pStyle w:val="ConsPlusNormal"/>
        <w:jc w:val="right"/>
        <w:rPr>
          <w:rFonts w:ascii="Times New Roman" w:hAnsi="Times New Roman" w:cs="Times New Roman"/>
        </w:rPr>
      </w:pPr>
      <w:r w:rsidRPr="00293F85">
        <w:rPr>
          <w:rFonts w:ascii="Times New Roman" w:hAnsi="Times New Roman" w:cs="Times New Roman"/>
        </w:rPr>
        <w:t>местного бюджета Территориальными органами Федерального казначейства,</w:t>
      </w:r>
    </w:p>
    <w:p w:rsidR="001E5BA9" w:rsidRPr="00293F85" w:rsidRDefault="001E5BA9" w:rsidP="001B337D">
      <w:pPr>
        <w:pStyle w:val="ConsPlusNormal"/>
        <w:rPr>
          <w:rFonts w:ascii="Times New Roman" w:hAnsi="Times New Roman" w:cs="Times New Roman"/>
        </w:rPr>
      </w:pPr>
      <w:r w:rsidRPr="00293F85">
        <w:rPr>
          <w:rFonts w:ascii="Times New Roman" w:hAnsi="Times New Roman" w:cs="Times New Roman"/>
        </w:rPr>
        <w:t xml:space="preserve">утвержденному </w:t>
      </w:r>
      <w:r w:rsidR="004D3AAB" w:rsidRPr="00293F85">
        <w:rPr>
          <w:rFonts w:ascii="Times New Roman" w:hAnsi="Times New Roman" w:cs="Times New Roman"/>
        </w:rPr>
        <w:t>постановлением администрации Новочернореченского сельсовета</w:t>
      </w:r>
      <w:r w:rsidR="00293F85" w:rsidRPr="00293F85">
        <w:rPr>
          <w:rFonts w:ascii="Times New Roman" w:hAnsi="Times New Roman" w:cs="Times New Roman"/>
        </w:rPr>
        <w:t xml:space="preserve"> Козульского района Красноярского края </w:t>
      </w:r>
      <w:r w:rsidR="004D3AAB" w:rsidRPr="00293F85">
        <w:rPr>
          <w:rFonts w:ascii="Times New Roman" w:hAnsi="Times New Roman" w:cs="Times New Roman"/>
        </w:rPr>
        <w:t>от 30.01.2024 №</w:t>
      </w:r>
      <w:r w:rsidR="00293F85" w:rsidRPr="00293F85">
        <w:rPr>
          <w:rFonts w:ascii="Times New Roman" w:hAnsi="Times New Roman" w:cs="Times New Roman"/>
        </w:rPr>
        <w:t>03</w:t>
      </w:r>
    </w:p>
    <w:p w:rsidR="00C73B64" w:rsidRPr="00293F85" w:rsidRDefault="00C73B64" w:rsidP="001B337D">
      <w:pPr>
        <w:autoSpaceDE w:val="0"/>
        <w:autoSpaceDN w:val="0"/>
        <w:adjustRightInd w:val="0"/>
        <w:spacing w:after="0" w:line="240" w:lineRule="auto"/>
        <w:rPr>
          <w:rFonts w:ascii="Times New Roman" w:hAnsi="Times New Roman" w:cs="Times New Roman"/>
          <w:sz w:val="24"/>
          <w:szCs w:val="24"/>
        </w:rPr>
      </w:pPr>
    </w:p>
    <w:p w:rsidR="00C73B64" w:rsidRPr="00293F85" w:rsidRDefault="00C73B64" w:rsidP="001B337D">
      <w:pPr>
        <w:autoSpaceDE w:val="0"/>
        <w:autoSpaceDN w:val="0"/>
        <w:adjustRightInd w:val="0"/>
        <w:spacing w:after="0" w:line="240" w:lineRule="auto"/>
        <w:jc w:val="both"/>
        <w:rPr>
          <w:rFonts w:ascii="Times New Roman" w:hAnsi="Times New Roman" w:cs="Times New Roman"/>
        </w:rPr>
      </w:pPr>
    </w:p>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Реквизиты</w:t>
      </w:r>
    </w:p>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извещения о постановке на учет (изменении) бюджетного</w:t>
      </w:r>
    </w:p>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обязательства в органе Федерального казначейства</w:t>
      </w:r>
    </w:p>
    <w:p w:rsidR="00C73B64" w:rsidRPr="00293F85" w:rsidRDefault="00C73B64" w:rsidP="001B337D">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2"/>
      </w:tblGrid>
      <w:tr w:rsidR="00C73B64" w:rsidRPr="00293F85">
        <w:tc>
          <w:tcPr>
            <w:tcW w:w="9067" w:type="dxa"/>
            <w:gridSpan w:val="2"/>
            <w:tcBorders>
              <w:bottom w:val="single" w:sz="4" w:space="0" w:color="auto"/>
            </w:tcBorders>
            <w:vAlign w:val="bottom"/>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Единица измерения: руб. (с точностью до второго десятичного знака)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Наименование реквизита</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Правила формирования, заполнения реквизита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1</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2</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1. Дата</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Извещения о постановке на учет (изменении) бюджетного обязательства в органе Федерального казначейства.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2. Наименование органа Федерального казначейства</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наименование территориального органа Федерального казначейства.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2.1. Код органа Федерального казначейства (КОФК)</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код органа Федерального казначейства, присвоенный Федеральным казначейством.</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3. Получатель бюджетных средств</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3.1. Код по Сводному реестру</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код по Сводному реестру получателя средств федерального бюджета.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4. Наименование бюджета</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наименование бюджета.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5. Код по ОКТМО</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6. Финансовый орган</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наименование финансового органа.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6.1. Код по ОКПО</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 xml:space="preserve">7. Номер документа, являющегося основанием для принятия на учет </w:t>
            </w:r>
            <w:r w:rsidRPr="00293F85">
              <w:rPr>
                <w:rFonts w:ascii="Times New Roman" w:hAnsi="Times New Roman" w:cs="Times New Roman"/>
              </w:rPr>
              <w:lastRenderedPageBreak/>
              <w:t>бюджетного обязательства (далее - документ-основание)</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lastRenderedPageBreak/>
              <w:t>Указывается номер документа-основания.</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8. Дата заключения (принятия) документа-основания</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заключения (принятия) документа-основания.</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9. Сумма по документу-основанию</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сумма бюджетного обязательства по документу-основанию.</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10. Дата Сведений о бюджетном обязательстве</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Сведений о бюджетном обязательстве.</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11. Дата постановки на учет (изменения)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постановки на учет (изменения) бюджетного обязательства.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12. Порядковый номер внесения изменений в бюджетное обязательство</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порядковый номер внесения изменений в бюджетное обязательство.</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13. Учетный номер бюджетного обязательства</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Указываются учетный номер бюджетного обязательства.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14. Номер реестровой записи в реестре контрактов (реестре соглашений)</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15. Ответственный исполнитель</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Указываются должность, подпись, расшифровка подписи, телефон ответственного исполнителя.</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rPr>
                <w:rFonts w:ascii="Times New Roman" w:hAnsi="Times New Roman" w:cs="Times New Roman"/>
              </w:rPr>
            </w:pPr>
            <w:r w:rsidRPr="00293F85">
              <w:rPr>
                <w:rFonts w:ascii="Times New Roman" w:hAnsi="Times New Roman" w:cs="Times New Roman"/>
              </w:rPr>
              <w:t>16. Дата</w:t>
            </w:r>
          </w:p>
        </w:tc>
        <w:tc>
          <w:tcPr>
            <w:tcW w:w="5102"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C73B64" w:rsidRPr="00293F85" w:rsidRDefault="00C73B64" w:rsidP="001B337D">
      <w:pPr>
        <w:autoSpaceDE w:val="0"/>
        <w:autoSpaceDN w:val="0"/>
        <w:adjustRightInd w:val="0"/>
        <w:spacing w:after="0" w:line="240" w:lineRule="auto"/>
        <w:jc w:val="both"/>
        <w:rPr>
          <w:rFonts w:ascii="Times New Roman" w:hAnsi="Times New Roman" w:cs="Times New Roman"/>
        </w:rPr>
      </w:pPr>
    </w:p>
    <w:p w:rsidR="00C73B64" w:rsidRPr="00293F85" w:rsidRDefault="00C73B64" w:rsidP="001B337D">
      <w:pPr>
        <w:autoSpaceDE w:val="0"/>
        <w:autoSpaceDN w:val="0"/>
        <w:adjustRightInd w:val="0"/>
        <w:spacing w:after="0" w:line="240" w:lineRule="auto"/>
        <w:jc w:val="both"/>
        <w:rPr>
          <w:rFonts w:ascii="Times New Roman" w:hAnsi="Times New Roman" w:cs="Times New Roman"/>
        </w:rPr>
      </w:pPr>
    </w:p>
    <w:p w:rsidR="00C73B64" w:rsidRPr="00293F85" w:rsidRDefault="00C73B64" w:rsidP="001B337D">
      <w:pPr>
        <w:autoSpaceDE w:val="0"/>
        <w:autoSpaceDN w:val="0"/>
        <w:adjustRightInd w:val="0"/>
        <w:spacing w:after="0" w:line="240" w:lineRule="auto"/>
        <w:jc w:val="both"/>
        <w:rPr>
          <w:rFonts w:ascii="Times New Roman" w:hAnsi="Times New Roman" w:cs="Times New Roman"/>
        </w:rPr>
      </w:pPr>
    </w:p>
    <w:p w:rsidR="00C73B64" w:rsidRDefault="00C73B64"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DE6382" w:rsidRDefault="00DE6382" w:rsidP="001B337D">
      <w:pPr>
        <w:autoSpaceDE w:val="0"/>
        <w:autoSpaceDN w:val="0"/>
        <w:adjustRightInd w:val="0"/>
        <w:spacing w:after="0" w:line="240" w:lineRule="auto"/>
        <w:jc w:val="both"/>
        <w:rPr>
          <w:rFonts w:ascii="Times New Roman" w:hAnsi="Times New Roman" w:cs="Times New Roman"/>
          <w:highlight w:val="yellow"/>
        </w:rPr>
      </w:pPr>
    </w:p>
    <w:p w:rsidR="00F67177" w:rsidRDefault="00F67177" w:rsidP="001B337D">
      <w:pPr>
        <w:autoSpaceDE w:val="0"/>
        <w:autoSpaceDN w:val="0"/>
        <w:adjustRightInd w:val="0"/>
        <w:spacing w:after="0" w:line="240" w:lineRule="auto"/>
        <w:jc w:val="both"/>
        <w:rPr>
          <w:rFonts w:ascii="Times New Roman" w:hAnsi="Times New Roman" w:cs="Times New Roman"/>
          <w:highlight w:val="yellow"/>
        </w:rPr>
      </w:pPr>
    </w:p>
    <w:p w:rsidR="00F67177" w:rsidRPr="0064200F" w:rsidRDefault="00F67177" w:rsidP="001B337D">
      <w:pPr>
        <w:autoSpaceDE w:val="0"/>
        <w:autoSpaceDN w:val="0"/>
        <w:adjustRightInd w:val="0"/>
        <w:spacing w:after="0" w:line="240" w:lineRule="auto"/>
        <w:jc w:val="both"/>
        <w:rPr>
          <w:rFonts w:ascii="Times New Roman" w:hAnsi="Times New Roman" w:cs="Times New Roman"/>
          <w:highlight w:val="yellow"/>
        </w:rPr>
      </w:pPr>
      <w:bookmarkStart w:id="91" w:name="_GoBack"/>
      <w:bookmarkEnd w:id="91"/>
    </w:p>
    <w:p w:rsidR="00C73B64" w:rsidRPr="0064200F" w:rsidRDefault="00C73B64" w:rsidP="001B337D">
      <w:pPr>
        <w:autoSpaceDE w:val="0"/>
        <w:autoSpaceDN w:val="0"/>
        <w:adjustRightInd w:val="0"/>
        <w:spacing w:after="0" w:line="240" w:lineRule="auto"/>
        <w:jc w:val="both"/>
        <w:rPr>
          <w:rFonts w:ascii="Times New Roman" w:hAnsi="Times New Roman" w:cs="Times New Roman"/>
          <w:highlight w:val="yellow"/>
        </w:rPr>
      </w:pPr>
    </w:p>
    <w:p w:rsidR="00C73B64" w:rsidRPr="00293F85" w:rsidRDefault="00C73B64" w:rsidP="001B337D">
      <w:pPr>
        <w:autoSpaceDE w:val="0"/>
        <w:autoSpaceDN w:val="0"/>
        <w:adjustRightInd w:val="0"/>
        <w:spacing w:after="0" w:line="240" w:lineRule="auto"/>
        <w:jc w:val="right"/>
        <w:outlineLvl w:val="0"/>
        <w:rPr>
          <w:rFonts w:ascii="Times New Roman" w:hAnsi="Times New Roman" w:cs="Times New Roman"/>
        </w:rPr>
      </w:pPr>
      <w:r w:rsidRPr="00293F85">
        <w:rPr>
          <w:rFonts w:ascii="Times New Roman" w:hAnsi="Times New Roman" w:cs="Times New Roman"/>
        </w:rPr>
        <w:lastRenderedPageBreak/>
        <w:t xml:space="preserve">Приложение </w:t>
      </w:r>
      <w:r w:rsidR="004D3AAB" w:rsidRPr="00293F85">
        <w:rPr>
          <w:rFonts w:ascii="Times New Roman" w:hAnsi="Times New Roman" w:cs="Times New Roman"/>
        </w:rPr>
        <w:t>№</w:t>
      </w:r>
      <w:r w:rsidRPr="00293F85">
        <w:rPr>
          <w:rFonts w:ascii="Times New Roman" w:hAnsi="Times New Roman" w:cs="Times New Roman"/>
        </w:rPr>
        <w:t xml:space="preserve"> 1</w:t>
      </w:r>
      <w:r w:rsidR="001E5BA9" w:rsidRPr="00293F85">
        <w:rPr>
          <w:rFonts w:ascii="Times New Roman" w:hAnsi="Times New Roman" w:cs="Times New Roman"/>
        </w:rPr>
        <w:t>1</w:t>
      </w:r>
    </w:p>
    <w:p w:rsidR="00C73B64" w:rsidRPr="00293F85" w:rsidRDefault="00C73B64" w:rsidP="001B337D">
      <w:pPr>
        <w:autoSpaceDE w:val="0"/>
        <w:autoSpaceDN w:val="0"/>
        <w:adjustRightInd w:val="0"/>
        <w:spacing w:after="0" w:line="240" w:lineRule="auto"/>
        <w:jc w:val="right"/>
        <w:rPr>
          <w:rFonts w:ascii="Times New Roman" w:hAnsi="Times New Roman" w:cs="Times New Roman"/>
        </w:rPr>
      </w:pPr>
      <w:r w:rsidRPr="00293F85">
        <w:rPr>
          <w:rFonts w:ascii="Times New Roman" w:hAnsi="Times New Roman" w:cs="Times New Roman"/>
        </w:rPr>
        <w:t>к Порядку учета бюджетных и денежных</w:t>
      </w:r>
    </w:p>
    <w:p w:rsidR="00C73B64" w:rsidRPr="00293F85" w:rsidRDefault="00C73B64" w:rsidP="001B337D">
      <w:pPr>
        <w:autoSpaceDE w:val="0"/>
        <w:autoSpaceDN w:val="0"/>
        <w:adjustRightInd w:val="0"/>
        <w:spacing w:after="0" w:line="240" w:lineRule="auto"/>
        <w:jc w:val="right"/>
        <w:rPr>
          <w:rFonts w:ascii="Times New Roman" w:hAnsi="Times New Roman" w:cs="Times New Roman"/>
        </w:rPr>
      </w:pPr>
      <w:r w:rsidRPr="00293F85">
        <w:rPr>
          <w:rFonts w:ascii="Times New Roman" w:hAnsi="Times New Roman" w:cs="Times New Roman"/>
        </w:rPr>
        <w:t>обязательств получателей средств</w:t>
      </w:r>
    </w:p>
    <w:p w:rsidR="00C73B64" w:rsidRPr="00293F85" w:rsidRDefault="00C73B64" w:rsidP="001B337D">
      <w:pPr>
        <w:autoSpaceDE w:val="0"/>
        <w:autoSpaceDN w:val="0"/>
        <w:adjustRightInd w:val="0"/>
        <w:spacing w:after="0" w:line="240" w:lineRule="auto"/>
        <w:jc w:val="right"/>
        <w:rPr>
          <w:rFonts w:ascii="Times New Roman" w:hAnsi="Times New Roman" w:cs="Times New Roman"/>
        </w:rPr>
      </w:pPr>
      <w:r w:rsidRPr="00293F85">
        <w:rPr>
          <w:rFonts w:ascii="Times New Roman" w:hAnsi="Times New Roman" w:cs="Times New Roman"/>
        </w:rPr>
        <w:t>федерального бюджета территориальными</w:t>
      </w:r>
    </w:p>
    <w:p w:rsidR="00C73B64" w:rsidRPr="00293F85" w:rsidRDefault="00C73B64" w:rsidP="001B337D">
      <w:pPr>
        <w:autoSpaceDE w:val="0"/>
        <w:autoSpaceDN w:val="0"/>
        <w:adjustRightInd w:val="0"/>
        <w:spacing w:after="0" w:line="240" w:lineRule="auto"/>
        <w:jc w:val="right"/>
        <w:rPr>
          <w:rFonts w:ascii="Times New Roman" w:hAnsi="Times New Roman" w:cs="Times New Roman"/>
        </w:rPr>
      </w:pPr>
      <w:r w:rsidRPr="00293F85">
        <w:rPr>
          <w:rFonts w:ascii="Times New Roman" w:hAnsi="Times New Roman" w:cs="Times New Roman"/>
        </w:rPr>
        <w:t>органами Федерального казначейства,</w:t>
      </w:r>
    </w:p>
    <w:p w:rsidR="00C73B64" w:rsidRPr="00293F85" w:rsidRDefault="00C73B64" w:rsidP="001B337D">
      <w:pPr>
        <w:autoSpaceDE w:val="0"/>
        <w:autoSpaceDN w:val="0"/>
        <w:adjustRightInd w:val="0"/>
        <w:spacing w:after="0" w:line="240" w:lineRule="auto"/>
        <w:jc w:val="right"/>
        <w:rPr>
          <w:rFonts w:ascii="Times New Roman" w:hAnsi="Times New Roman" w:cs="Times New Roman"/>
        </w:rPr>
      </w:pPr>
      <w:r w:rsidRPr="00293F85">
        <w:rPr>
          <w:rFonts w:ascii="Times New Roman" w:hAnsi="Times New Roman" w:cs="Times New Roman"/>
        </w:rPr>
        <w:t xml:space="preserve">утвержденному </w:t>
      </w:r>
      <w:r w:rsidR="00F86C61" w:rsidRPr="00293F85">
        <w:rPr>
          <w:rFonts w:ascii="Times New Roman" w:hAnsi="Times New Roman" w:cs="Times New Roman"/>
        </w:rPr>
        <w:t>постановлением администрации Новочернореченского сельсовета Козульского района Красноярского края от 30.01.2024 №</w:t>
      </w:r>
      <w:r w:rsidR="00293F85" w:rsidRPr="00293F85">
        <w:rPr>
          <w:rFonts w:ascii="Times New Roman" w:hAnsi="Times New Roman" w:cs="Times New Roman"/>
        </w:rPr>
        <w:t>03</w:t>
      </w:r>
    </w:p>
    <w:p w:rsidR="00C73B64" w:rsidRPr="00293F85" w:rsidRDefault="00C73B64" w:rsidP="001B337D">
      <w:pPr>
        <w:autoSpaceDE w:val="0"/>
        <w:autoSpaceDN w:val="0"/>
        <w:adjustRightInd w:val="0"/>
        <w:spacing w:after="0" w:line="240" w:lineRule="auto"/>
        <w:rPr>
          <w:rFonts w:ascii="Times New Roman" w:hAnsi="Times New Roman" w:cs="Times New Roman"/>
          <w:sz w:val="24"/>
          <w:szCs w:val="24"/>
        </w:rPr>
      </w:pPr>
    </w:p>
    <w:p w:rsidR="00C73B64" w:rsidRPr="00293F85" w:rsidRDefault="00C73B64" w:rsidP="001B337D">
      <w:pPr>
        <w:autoSpaceDE w:val="0"/>
        <w:autoSpaceDN w:val="0"/>
        <w:adjustRightInd w:val="0"/>
        <w:spacing w:after="0" w:line="240" w:lineRule="auto"/>
        <w:jc w:val="both"/>
        <w:rPr>
          <w:rFonts w:ascii="Times New Roman" w:hAnsi="Times New Roman" w:cs="Times New Roman"/>
        </w:rPr>
      </w:pPr>
    </w:p>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Реквизиты</w:t>
      </w:r>
    </w:p>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извещения о постановке на учет (изменении) денежного</w:t>
      </w:r>
    </w:p>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обязательства в органе Федерального казначейства</w:t>
      </w:r>
    </w:p>
    <w:p w:rsidR="00C73B64" w:rsidRPr="00293F85" w:rsidRDefault="00C73B64" w:rsidP="001B337D">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5"/>
        <w:gridCol w:w="5106"/>
      </w:tblGrid>
      <w:tr w:rsidR="00C73B64" w:rsidRPr="00293F85">
        <w:tc>
          <w:tcPr>
            <w:tcW w:w="9071" w:type="dxa"/>
            <w:gridSpan w:val="2"/>
            <w:tcBorders>
              <w:bottom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Единица измерения: руб. (с точностью до второго десятичного знака)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Наименование реквизита</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Правила формирования, заполнения реквизита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1</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center"/>
              <w:rPr>
                <w:rFonts w:ascii="Times New Roman" w:hAnsi="Times New Roman" w:cs="Times New Roman"/>
              </w:rPr>
            </w:pPr>
            <w:r w:rsidRPr="00293F85">
              <w:rPr>
                <w:rFonts w:ascii="Times New Roman" w:hAnsi="Times New Roman" w:cs="Times New Roman"/>
              </w:rPr>
              <w:t>2</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1. Дата</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Извещения о постановке на учет (изменении) денежного обязательства в органе Федерального казначейства.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2. Наименование органа Федерального казначейства</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наименование территориального органа Федерального казначейства.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2.1. Код органа Федерального казначейства (КОФК)</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код органа Федерального казначейства, присвоенный Федеральным казначейством.</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3. Получатель бюджетных средств</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3.1. Код по Сводному реестру</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код по Сводному реестру получателя средств федерального бюджета.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4. Наименование бюджета</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наименование бюджета.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5. Код по ОКТМО</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6. Финансовый орган</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наименование финансового органа.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6.1. Код по ОКПО</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код финансового органа по Общероссийскому классификатору предприятий и организаций.</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 xml:space="preserve">7. Номер документа, подтверждающего </w:t>
            </w:r>
            <w:r w:rsidRPr="00293F85">
              <w:rPr>
                <w:rFonts w:ascii="Times New Roman" w:hAnsi="Times New Roman" w:cs="Times New Roman"/>
              </w:rPr>
              <w:lastRenderedPageBreak/>
              <w:t>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lastRenderedPageBreak/>
              <w:t xml:space="preserve">Указывается номер документа, </w:t>
            </w:r>
            <w:r w:rsidRPr="00293F85">
              <w:rPr>
                <w:rFonts w:ascii="Times New Roman" w:hAnsi="Times New Roman" w:cs="Times New Roman"/>
              </w:rPr>
              <w:lastRenderedPageBreak/>
              <w:t>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10. Дата Сведений о денежном обязательстве</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Сведений о денежном обязательстве.</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11. Дата постановки на учет (изменения)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постановки на учет (изменения) денежного обязательства.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12. Порядковый номер внесения изменений в денежное обязательство</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порядковый номер внесения изменений в денежное обязательство.</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13. Учетный номер денежного обязательства</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Указываются учетный номер денежного обязательства.</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14. Номер реестровой записи в реестре контрактов (реестре соглашений)</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C73B64" w:rsidRPr="00293F85">
        <w:tc>
          <w:tcPr>
            <w:tcW w:w="3965"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15. Ответственный исполнитель</w:t>
            </w:r>
          </w:p>
        </w:tc>
        <w:tc>
          <w:tcPr>
            <w:tcW w:w="5106" w:type="dxa"/>
            <w:tcBorders>
              <w:top w:val="single" w:sz="4" w:space="0" w:color="auto"/>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Указываются должность, подпись, расшифровка подписи, телефон ответственного исполнителя.</w:t>
            </w:r>
          </w:p>
        </w:tc>
      </w:tr>
      <w:tr w:rsidR="00C73B64" w:rsidRPr="0064200F">
        <w:tc>
          <w:tcPr>
            <w:tcW w:w="3965" w:type="dxa"/>
            <w:tcBorders>
              <w:left w:val="single" w:sz="4" w:space="0" w:color="auto"/>
              <w:bottom w:val="single" w:sz="4" w:space="0" w:color="auto"/>
              <w:right w:val="single" w:sz="4" w:space="0" w:color="auto"/>
            </w:tcBorders>
          </w:tcPr>
          <w:p w:rsidR="00C73B64" w:rsidRPr="00293F85" w:rsidRDefault="00C73B64" w:rsidP="001B337D">
            <w:pPr>
              <w:autoSpaceDE w:val="0"/>
              <w:autoSpaceDN w:val="0"/>
              <w:adjustRightInd w:val="0"/>
              <w:spacing w:after="0" w:line="240" w:lineRule="auto"/>
              <w:jc w:val="both"/>
              <w:rPr>
                <w:rFonts w:ascii="Times New Roman" w:hAnsi="Times New Roman" w:cs="Times New Roman"/>
              </w:rPr>
            </w:pPr>
            <w:r w:rsidRPr="00293F85">
              <w:rPr>
                <w:rFonts w:ascii="Times New Roman" w:hAnsi="Times New Roman" w:cs="Times New Roman"/>
              </w:rPr>
              <w:t>1</w:t>
            </w:r>
            <w:r w:rsidR="001E5BA9" w:rsidRPr="00293F85">
              <w:rPr>
                <w:rFonts w:ascii="Times New Roman" w:hAnsi="Times New Roman" w:cs="Times New Roman"/>
              </w:rPr>
              <w:t>6</w:t>
            </w:r>
            <w:r w:rsidRPr="00293F85">
              <w:rPr>
                <w:rFonts w:ascii="Times New Roman" w:hAnsi="Times New Roman" w:cs="Times New Roman"/>
              </w:rPr>
              <w:t>. Дата</w:t>
            </w:r>
          </w:p>
        </w:tc>
        <w:tc>
          <w:tcPr>
            <w:tcW w:w="5106" w:type="dxa"/>
            <w:tcBorders>
              <w:left w:val="single" w:sz="4" w:space="0" w:color="auto"/>
              <w:bottom w:val="single" w:sz="4" w:space="0" w:color="auto"/>
              <w:right w:val="single" w:sz="4" w:space="0" w:color="auto"/>
            </w:tcBorders>
          </w:tcPr>
          <w:p w:rsidR="00C73B64" w:rsidRPr="0064200F" w:rsidRDefault="00C73B64" w:rsidP="001B337D">
            <w:pPr>
              <w:autoSpaceDE w:val="0"/>
              <w:autoSpaceDN w:val="0"/>
              <w:adjustRightInd w:val="0"/>
              <w:spacing w:after="0" w:line="240" w:lineRule="auto"/>
              <w:ind w:firstLine="283"/>
              <w:jc w:val="both"/>
              <w:rPr>
                <w:rFonts w:ascii="Times New Roman" w:hAnsi="Times New Roman" w:cs="Times New Roman"/>
              </w:rPr>
            </w:pPr>
            <w:r w:rsidRPr="00293F85">
              <w:rPr>
                <w:rFonts w:ascii="Times New Roman" w:hAnsi="Times New Roman" w:cs="Times New Roman"/>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C73B64" w:rsidRPr="0064200F" w:rsidRDefault="00C73B64" w:rsidP="001B337D">
      <w:pPr>
        <w:autoSpaceDE w:val="0"/>
        <w:autoSpaceDN w:val="0"/>
        <w:adjustRightInd w:val="0"/>
        <w:spacing w:after="0" w:line="240" w:lineRule="auto"/>
        <w:jc w:val="both"/>
        <w:rPr>
          <w:rFonts w:ascii="Times New Roman" w:hAnsi="Times New Roman" w:cs="Times New Roman"/>
        </w:rPr>
      </w:pPr>
    </w:p>
    <w:p w:rsidR="00C73B64" w:rsidRPr="0064200F" w:rsidRDefault="00C73B64" w:rsidP="001B337D">
      <w:pPr>
        <w:autoSpaceDE w:val="0"/>
        <w:autoSpaceDN w:val="0"/>
        <w:adjustRightInd w:val="0"/>
        <w:spacing w:after="0" w:line="240" w:lineRule="auto"/>
        <w:jc w:val="both"/>
        <w:rPr>
          <w:rFonts w:ascii="Times New Roman" w:hAnsi="Times New Roman" w:cs="Times New Roman"/>
        </w:rPr>
      </w:pPr>
    </w:p>
    <w:sectPr w:rsidR="00C73B64" w:rsidRPr="0064200F" w:rsidSect="008504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877" w:rsidRDefault="00027877" w:rsidP="00045810">
      <w:pPr>
        <w:spacing w:after="0" w:line="240" w:lineRule="auto"/>
      </w:pPr>
      <w:r>
        <w:separator/>
      </w:r>
    </w:p>
  </w:endnote>
  <w:endnote w:type="continuationSeparator" w:id="0">
    <w:p w:rsidR="00027877" w:rsidRDefault="00027877"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877" w:rsidRDefault="00027877" w:rsidP="00045810">
      <w:pPr>
        <w:spacing w:after="0" w:line="240" w:lineRule="auto"/>
      </w:pPr>
      <w:r>
        <w:separator/>
      </w:r>
    </w:p>
  </w:footnote>
  <w:footnote w:type="continuationSeparator" w:id="0">
    <w:p w:rsidR="00027877" w:rsidRDefault="00027877"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44D"/>
    <w:rsid w:val="00027877"/>
    <w:rsid w:val="00045810"/>
    <w:rsid w:val="000D171F"/>
    <w:rsid w:val="0011383D"/>
    <w:rsid w:val="0018582B"/>
    <w:rsid w:val="001A465C"/>
    <w:rsid w:val="001B337D"/>
    <w:rsid w:val="001E5BA9"/>
    <w:rsid w:val="001F6EA9"/>
    <w:rsid w:val="00201761"/>
    <w:rsid w:val="0024768B"/>
    <w:rsid w:val="00285955"/>
    <w:rsid w:val="00293F85"/>
    <w:rsid w:val="00332D19"/>
    <w:rsid w:val="00340BA0"/>
    <w:rsid w:val="003C1B66"/>
    <w:rsid w:val="003F42F6"/>
    <w:rsid w:val="004020FF"/>
    <w:rsid w:val="004C3FD3"/>
    <w:rsid w:val="004D3AAB"/>
    <w:rsid w:val="00542AF4"/>
    <w:rsid w:val="00624866"/>
    <w:rsid w:val="0064200F"/>
    <w:rsid w:val="00642B8B"/>
    <w:rsid w:val="006655D0"/>
    <w:rsid w:val="006F6F92"/>
    <w:rsid w:val="00704B81"/>
    <w:rsid w:val="00796D3C"/>
    <w:rsid w:val="0085044D"/>
    <w:rsid w:val="0085589B"/>
    <w:rsid w:val="00892C4C"/>
    <w:rsid w:val="008C0B9C"/>
    <w:rsid w:val="008F228F"/>
    <w:rsid w:val="009F4E76"/>
    <w:rsid w:val="00A32FF5"/>
    <w:rsid w:val="00A77084"/>
    <w:rsid w:val="00B8343B"/>
    <w:rsid w:val="00C73B64"/>
    <w:rsid w:val="00CF70D8"/>
    <w:rsid w:val="00D35BF6"/>
    <w:rsid w:val="00D465A5"/>
    <w:rsid w:val="00DE6382"/>
    <w:rsid w:val="00E013DC"/>
    <w:rsid w:val="00E1019E"/>
    <w:rsid w:val="00E87691"/>
    <w:rsid w:val="00F66140"/>
    <w:rsid w:val="00F67177"/>
    <w:rsid w:val="00F75156"/>
    <w:rsid w:val="00F86C61"/>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80568"/>
  <w15:docId w15:val="{4C2CFAA7-BE70-42DE-85D7-27B7D155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59</Pages>
  <Words>23785</Words>
  <Characters>135576</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User</cp:lastModifiedBy>
  <cp:revision>8</cp:revision>
  <dcterms:created xsi:type="dcterms:W3CDTF">2024-02-02T02:32:00Z</dcterms:created>
  <dcterms:modified xsi:type="dcterms:W3CDTF">2024-02-07T06:58:00Z</dcterms:modified>
</cp:coreProperties>
</file>