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16" w:rsidRPr="00305516" w:rsidRDefault="00305516" w:rsidP="00890A3C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305516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НОВОЧЕРНОРЕЧЕНСКИЙ </w:t>
      </w:r>
      <w:r w:rsidR="006C654A" w:rsidRPr="00305516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>СЕЛЬСКИЙ СОВЕТ</w:t>
      </w:r>
      <w:r w:rsidRPr="00305516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ДЕПУТАТОВ</w:t>
      </w:r>
    </w:p>
    <w:p w:rsidR="00305516" w:rsidRPr="00305516" w:rsidRDefault="00305516" w:rsidP="00890A3C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305516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>КОЗУЛЬСКОГО РАЙОНА</w:t>
      </w:r>
    </w:p>
    <w:p w:rsidR="00305516" w:rsidRPr="00305516" w:rsidRDefault="00305516" w:rsidP="00890A3C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305516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>КРАСНОЯРСКОГО КРАЯ</w:t>
      </w:r>
    </w:p>
    <w:p w:rsidR="00305516" w:rsidRPr="00305516" w:rsidRDefault="00305516" w:rsidP="00890A3C">
      <w:pPr>
        <w:keepNext/>
        <w:tabs>
          <w:tab w:val="left" w:pos="708"/>
          <w:tab w:val="left" w:pos="360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305516" w:rsidRPr="00305516" w:rsidRDefault="00305516" w:rsidP="00890A3C">
      <w:pPr>
        <w:keepNext/>
        <w:tabs>
          <w:tab w:val="left" w:pos="708"/>
          <w:tab w:val="left" w:pos="3600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05516">
        <w:rPr>
          <w:rFonts w:ascii="Times New Roman" w:eastAsia="Arial Unicode MS" w:hAnsi="Times New Roman" w:cs="Times New Roman"/>
          <w:b/>
          <w:bCs/>
          <w:color w:val="000000" w:themeColor="text1"/>
          <w:sz w:val="32"/>
          <w:szCs w:val="32"/>
          <w:lang w:eastAsia="ru-RU"/>
        </w:rPr>
        <w:t>РЕШЕНИЕ</w:t>
      </w:r>
    </w:p>
    <w:p w:rsidR="00305516" w:rsidRPr="00305516" w:rsidRDefault="00305516" w:rsidP="00890A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</w:pPr>
    </w:p>
    <w:p w:rsidR="00305516" w:rsidRPr="00305516" w:rsidRDefault="00950C67" w:rsidP="00890A3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131D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131D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B354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05516" w:rsidRPr="003055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05516" w:rsidRPr="003055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D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r w:rsidR="00131D4F" w:rsidRP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Новочернореченский   </w:t>
      </w:r>
      <w:r w:rsidR="00305516" w:rsidRP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131D4F" w:rsidRP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05516" w:rsidRP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05516" w:rsidRP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90A3C" w:rsidRPr="00890A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34-191Р</w:t>
      </w:r>
    </w:p>
    <w:p w:rsidR="00305516" w:rsidRPr="00305516" w:rsidRDefault="00305516" w:rsidP="00131D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44F7" w:rsidRDefault="007944F7" w:rsidP="008A79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назначении и проведении опроса граждан на территории</w:t>
      </w:r>
      <w:r w:rsidR="00305516" w:rsidRPr="00890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Новочернореченского сельсовета</w:t>
      </w:r>
      <w:r w:rsidR="008A7930" w:rsidRPr="00890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участия в </w:t>
      </w:r>
      <w:r w:rsidR="00950C67" w:rsidRPr="00890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конкурсе «Лучшие проекты создания комфортной городской среды» </w:t>
      </w:r>
    </w:p>
    <w:p w:rsidR="00890A3C" w:rsidRPr="00890A3C" w:rsidRDefault="00890A3C" w:rsidP="008A79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61A3" w:rsidRPr="00890A3C" w:rsidRDefault="00305516" w:rsidP="005F4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частью 2 статьи 31 Федерального закона от </w:t>
      </w: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2003 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от 13.09.2021 №</w:t>
      </w:r>
      <w:r w:rsidR="000325FC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09-56 </w:t>
      </w:r>
      <w:proofErr w:type="gramStart"/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Положения о порядке назначения и проведения опроса граждан», руководствуясь Уставом</w:t>
      </w:r>
      <w:r w:rsidR="00413412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сельский Совет депутатов РЕШИЛ:</w:t>
      </w:r>
    </w:p>
    <w:p w:rsidR="0020690A" w:rsidRPr="00890A3C" w:rsidRDefault="003661A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опрос граждан, проживающих </w:t>
      </w:r>
      <w:r w:rsidR="00EC5F28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Новочернореченского </w:t>
      </w:r>
      <w:r w:rsidR="00F509E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7A3CAB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7A3CAB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7A3CAB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509E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0690A" w:rsidRPr="00890A3C" w:rsidRDefault="003661A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F42D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9E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проводится на бумажном носителе</w:t>
      </w:r>
      <w:r w:rsidR="00950C6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690A" w:rsidRPr="00890A3C" w:rsidRDefault="00F509E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форму опросного листа и формулировку вопроса, предлагаемого п</w:t>
      </w:r>
      <w:r w:rsidR="005D2A00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проведении опроса согласно </w:t>
      </w:r>
      <w:r w:rsidR="00413412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1</w:t>
      </w:r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690A" w:rsidRPr="00890A3C" w:rsidRDefault="00F509E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31D4F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методику проведения опроса граждан</w:t>
      </w:r>
      <w:r w:rsidR="00131D4F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A00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="00463FAB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413412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2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  </w:t>
      </w:r>
    </w:p>
    <w:p w:rsidR="0020690A" w:rsidRPr="00890A3C" w:rsidRDefault="00F509E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661A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состав комиссии для проведения опроса </w:t>
      </w:r>
      <w:bookmarkStart w:id="0" w:name="_Hlk87532097"/>
      <w:r w:rsidR="00A26F56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Новочернореченского сельсовета</w:t>
      </w:r>
      <w:bookmarkEnd w:id="0"/>
      <w:r w:rsidR="005D2A00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риложению 3.</w:t>
      </w:r>
    </w:p>
    <w:p w:rsidR="0020690A" w:rsidRPr="00890A3C" w:rsidRDefault="00F509E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 w:rsidR="00130D9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становить, что для признания опроса граждан состоявшимся минимальная численность жителей </w:t>
      </w:r>
      <w:r w:rsidR="00130D9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Новочернореченского </w:t>
      </w:r>
      <w:r w:rsidR="000325FC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сельсовета, принявших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указанном опросе и </w:t>
      </w:r>
      <w:r w:rsidR="000325FC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чьи опросные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листы признаны действительными, составляет </w:t>
      </w:r>
      <w:bookmarkStart w:id="1" w:name="_Hlk87542065"/>
      <w:r w:rsidR="00410E00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10 % жителей сельсовета, обладающих избирательным правом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1"/>
    </w:p>
    <w:p w:rsidR="007944F7" w:rsidRPr="00890A3C" w:rsidRDefault="00F509E3" w:rsidP="0020690A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30D93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C5F28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подлежит опубликованию в периодическом печатном издании «Наш поселок», размещению на официальном сайте администрации сельсовета в информационно - телекоммуникационной сети «Интернет»  </w:t>
      </w:r>
      <w:r w:rsidR="00642244" w:rsidRPr="00890A3C">
        <w:rPr>
          <w:rFonts w:ascii="Times New Roman" w:hAnsi="Times New Roman" w:cs="Times New Roman"/>
          <w:sz w:val="28"/>
          <w:szCs w:val="28"/>
        </w:rPr>
        <w:t xml:space="preserve">»  </w:t>
      </w:r>
      <w:hyperlink r:id="rId8" w:history="1">
        <w:r w:rsidR="00642244" w:rsidRPr="00890A3C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https://novochernorechenskij-r04.gosweb.gosuslugi.ru</w:t>
        </w:r>
        <w:r w:rsidR="00642244" w:rsidRPr="00890A3C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EC5F28"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вступает в силу в день, следующий за днем его официального опубликования.</w:t>
      </w:r>
    </w:p>
    <w:p w:rsidR="00EC5F28" w:rsidRPr="00890A3C" w:rsidRDefault="00EC5F28" w:rsidP="00131D4F">
      <w:pPr>
        <w:pStyle w:val="1"/>
        <w:ind w:firstLine="284"/>
        <w:jc w:val="both"/>
        <w:rPr>
          <w:sz w:val="28"/>
          <w:szCs w:val="28"/>
        </w:rPr>
      </w:pPr>
    </w:p>
    <w:p w:rsidR="00950C67" w:rsidRPr="00890A3C" w:rsidRDefault="00950C67" w:rsidP="00131D4F">
      <w:pPr>
        <w:pStyle w:val="1"/>
        <w:ind w:firstLine="284"/>
        <w:jc w:val="both"/>
        <w:rPr>
          <w:sz w:val="28"/>
          <w:szCs w:val="28"/>
        </w:rPr>
      </w:pPr>
    </w:p>
    <w:p w:rsidR="00EA12DC" w:rsidRPr="00890A3C" w:rsidRDefault="00642244" w:rsidP="00EA12D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</w:t>
      </w:r>
      <w:r w:rsidR="00EA12DC"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редседател</w:t>
      </w: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ь</w:t>
      </w:r>
      <w:r w:rsidR="00EA12DC"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</w:t>
      </w:r>
      <w:r w:rsidR="00B354A9"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            </w:t>
      </w:r>
      <w:r w:rsidR="00EA12DC"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            </w:t>
      </w:r>
      <w:r w:rsidR="008D283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Зам. главы</w:t>
      </w:r>
      <w:r w:rsidR="00EA12DC"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сельсовета</w:t>
      </w:r>
    </w:p>
    <w:p w:rsidR="00EA12DC" w:rsidRPr="00890A3C" w:rsidRDefault="00EA12DC" w:rsidP="00EA12D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Совета депутатов                                            </w:t>
      </w:r>
    </w:p>
    <w:p w:rsidR="00EA12DC" w:rsidRPr="00890A3C" w:rsidRDefault="00EA12DC" w:rsidP="00EA1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____________   </w:t>
      </w:r>
      <w:r w:rsidR="00642244"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Е. М. Денбицкая</w:t>
      </w: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                  </w:t>
      </w:r>
      <w:r w:rsidR="008D283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</w:t>
      </w:r>
      <w:r w:rsidRPr="00890A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______________</w:t>
      </w:r>
      <w:r w:rsidR="008D283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О.В. Ельцина</w:t>
      </w:r>
      <w:r w:rsidRPr="0089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A12DC" w:rsidRPr="00890A3C" w:rsidRDefault="00EA12DC" w:rsidP="00794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FDC" w:rsidRDefault="00CE4FDC" w:rsidP="00794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C67" w:rsidRDefault="00950C67" w:rsidP="006B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90A3C" w:rsidRDefault="00890A3C" w:rsidP="006B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50C67" w:rsidRDefault="00950C67" w:rsidP="006B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944F7" w:rsidRPr="007A3CAB" w:rsidRDefault="007944F7" w:rsidP="008327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1</w:t>
      </w:r>
    </w:p>
    <w:p w:rsidR="008327EC" w:rsidRPr="007A3CAB" w:rsidRDefault="007944F7" w:rsidP="008327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r w:rsidR="009776EE"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ешению </w:t>
      </w:r>
      <w:r w:rsidR="008327EC"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Новочернореченского сельского </w:t>
      </w:r>
    </w:p>
    <w:p w:rsidR="007944F7" w:rsidRDefault="0059115B" w:rsidP="0059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8327EC"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944F7" w:rsidRPr="006422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890A3C"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08.07.2024</w:t>
      </w:r>
      <w:r w:rsidR="001C7CAC"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944F7"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5070A"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</w:t>
      </w:r>
      <w:r w:rsidR="00890A3C"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34-191Р</w:t>
      </w:r>
    </w:p>
    <w:p w:rsidR="005A75B0" w:rsidRPr="007A3CAB" w:rsidRDefault="005A75B0" w:rsidP="008327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F44AF" w:rsidRDefault="007F44AF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D1B3B" w:rsidRPr="00890A3C" w:rsidRDefault="00AD1B3B" w:rsidP="00AD1B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A3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bookmarkStart w:id="2" w:name="_GoBack"/>
      <w:bookmarkEnd w:id="2"/>
      <w:r w:rsidRPr="00890A3C">
        <w:rPr>
          <w:rFonts w:ascii="Times New Roman" w:eastAsia="Times New Roman" w:hAnsi="Times New Roman" w:cs="Times New Roman"/>
          <w:b/>
          <w:bCs/>
          <w:sz w:val="28"/>
          <w:szCs w:val="28"/>
        </w:rPr>
        <w:t>росим Вас выразить своё мнение о проекте «Парковая</w:t>
      </w: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0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зона с Аллеей Памяти в честь защитников Отечества погибших в ходе СВО»</w:t>
      </w:r>
    </w:p>
    <w:p w:rsidR="00AD1B3B" w:rsidRPr="00890A3C" w:rsidRDefault="00AD1B3B" w:rsidP="00AD1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A3C">
        <w:rPr>
          <w:rFonts w:ascii="Times New Roman" w:eastAsia="Times New Roman" w:hAnsi="Times New Roman" w:cs="Times New Roman"/>
          <w:sz w:val="28"/>
          <w:szCs w:val="28"/>
        </w:rPr>
        <w:t>Для прохождения анкетирования заполните необходимую информацию, поставьте любой знак напротив одного варианта ответов,</w:t>
      </w:r>
      <w:r w:rsidRPr="00890A3C">
        <w:rPr>
          <w:sz w:val="28"/>
          <w:szCs w:val="28"/>
        </w:rPr>
        <w:t xml:space="preserve"> </w:t>
      </w:r>
      <w:r w:rsidRPr="00890A3C">
        <w:rPr>
          <w:rFonts w:ascii="Times New Roman" w:eastAsia="Times New Roman" w:hAnsi="Times New Roman" w:cs="Times New Roman"/>
          <w:sz w:val="28"/>
          <w:szCs w:val="28"/>
        </w:rPr>
        <w:t xml:space="preserve">впишите свой ответ там, где это предусмотрено. </w:t>
      </w:r>
    </w:p>
    <w:p w:rsidR="00AD1B3B" w:rsidRPr="00890A3C" w:rsidRDefault="00AD1B3B" w:rsidP="00AD1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Поддерживаете ли Вы проект «Парковая зона с Аллеей Памяти в честь защитников Отечества погибших в ходе СВО»? </w:t>
      </w:r>
    </w:p>
    <w:p w:rsidR="00AD1B3B" w:rsidRPr="00890A3C" w:rsidRDefault="00AD1B3B" w:rsidP="00AD1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ответов на вопросы: ДА________ НЕТ________ ВОЗДЕРЖАЛСЯ________</w:t>
      </w:r>
    </w:p>
    <w:p w:rsidR="00AD1B3B" w:rsidRPr="00890A3C" w:rsidRDefault="00AD1B3B" w:rsidP="00AD1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Согласны ли Вы, чтобы «Парковая зона с Аллеей Памяти в честь защитников Отечества погибших в ходе СВО» располагалась по адресу: п. Новочернореченский, ул. Железнодорожная 22-В?</w:t>
      </w:r>
    </w:p>
    <w:p w:rsidR="00AD1B3B" w:rsidRPr="00890A3C" w:rsidRDefault="00AD1B3B" w:rsidP="00AD1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ответов на вопросы: ДА_           _ НЕТ________ ВОЗДЕРЖАЛСЯ________</w:t>
      </w:r>
    </w:p>
    <w:p w:rsidR="00AD1B3B" w:rsidRPr="00890A3C" w:rsidRDefault="00AD1B3B" w:rsidP="00AD1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3B" w:rsidRDefault="00AD1B3B" w:rsidP="00AD1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90A3C" w:rsidRDefault="00890A3C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C67" w:rsidRDefault="00950C67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F44AF" w:rsidRDefault="007F44AF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90A3C" w:rsidRPr="00393850" w:rsidRDefault="00890A3C" w:rsidP="0039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90A3C" w:rsidRPr="007A3CAB" w:rsidRDefault="00890A3C" w:rsidP="00890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</w:p>
    <w:p w:rsidR="00890A3C" w:rsidRPr="007A3CAB" w:rsidRDefault="00890A3C" w:rsidP="00890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Решению Новочернореченского сельского </w:t>
      </w:r>
    </w:p>
    <w:p w:rsidR="00890A3C" w:rsidRDefault="00890A3C" w:rsidP="0089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422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08.07.2024  №34-191Р</w:t>
      </w:r>
    </w:p>
    <w:p w:rsidR="007944F7" w:rsidRPr="007944F7" w:rsidRDefault="007944F7" w:rsidP="00794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4F7" w:rsidRPr="007F44AF" w:rsidRDefault="007944F7" w:rsidP="0071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проведения опроса граждан, проживающих </w:t>
      </w:r>
      <w:r w:rsidR="0071416E" w:rsidRPr="007F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Новочернореченского сельсовета </w:t>
      </w:r>
    </w:p>
    <w:p w:rsidR="0071416E" w:rsidRPr="007F44AF" w:rsidRDefault="0071416E" w:rsidP="0071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0691" w:rsidRPr="007F44AF" w:rsidRDefault="007944F7" w:rsidP="00050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Целью опроса граждан является выявление мнения </w:t>
      </w:r>
      <w:r w:rsidR="00C521CE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жителей, проживающих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416E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Новочернореченского сельсовета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его учет при принятии </w:t>
      </w:r>
      <w:r w:rsidR="00C521CE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 о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поддержке инициативного</w:t>
      </w:r>
      <w:r w:rsidR="00C4254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(инициативных)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C4254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  <w:r w:rsidR="00C4254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0691" w:rsidRPr="007F44AF" w:rsidRDefault="00050691" w:rsidP="00050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E583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опросе граждан имеют право участвовать жители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Новочернореченского сельсовета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достигшие шестнадцатилетнего возраста.</w:t>
      </w:r>
    </w:p>
    <w:p w:rsidR="0012397D" w:rsidRPr="007F44AF" w:rsidRDefault="00050691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1 к настоящему </w:t>
      </w:r>
      <w:r w:rsidR="00C521CE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решению, </w:t>
      </w:r>
      <w:bookmarkStart w:id="3" w:name="_Hlk87540300"/>
      <w:r w:rsidR="00C521CE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здании администрации </w:t>
      </w:r>
      <w:r w:rsidR="0012397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823440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E6733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общественных местах п. Новочернореченский,</w:t>
      </w:r>
      <w:r w:rsidR="004E583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прохождение опроса через Платформу обратной связи. </w:t>
      </w:r>
    </w:p>
    <w:bookmarkEnd w:id="3"/>
    <w:p w:rsidR="0012397D" w:rsidRPr="007F44AF" w:rsidRDefault="007944F7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2397D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опросных листов производится Комиссией путем тиражирования на бумаге формата А</w:t>
      </w:r>
      <w:r w:rsidR="00523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12397D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 опроса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граждан, по завершению которого они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 председателю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Комиссии.</w:t>
      </w:r>
    </w:p>
    <w:p w:rsidR="0012397D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«НЕТ, «ВОЗДЕРЖАЛСЯ».</w:t>
      </w:r>
    </w:p>
    <w:p w:rsidR="0012397D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gramStart"/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Недействительными</w:t>
      </w:r>
      <w:proofErr w:type="gramEnd"/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 мнение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 опроса граждан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(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или) опросные листы не содержат данных об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опрашиваемом и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 его подписи.</w:t>
      </w:r>
    </w:p>
    <w:p w:rsidR="0012397D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участник опроса граждан считает, что была допущена ошибка при оформлении опросного листа, данный участник вправе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 с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просьбой к члену Комиссии в целях предоставления ему и оформления другого опросного листа </w:t>
      </w:r>
      <w:proofErr w:type="gramStart"/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</w:t>
      </w:r>
      <w:proofErr w:type="gramEnd"/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испорченного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397D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7944F7" w:rsidRPr="007F44AF" w:rsidRDefault="0012397D" w:rsidP="0012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1) дата и место составления протокола;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2) формулировка вопроса, предлагаемого при проведении опроса граждан;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3) установленная настоящим решением минимальная численность жителей для признания опроса граждан состоявшимся;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 4) число жителей, принявших участие в опросе граждан (не менее установленной минимальной численности);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5) общее число опросных листов;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6) число опросных листов, в том числе: признанных действительными, недействительными, а также испорченными;</w:t>
      </w:r>
    </w:p>
    <w:p w:rsidR="007944F7" w:rsidRPr="007F44AF" w:rsidRDefault="007944F7" w:rsidP="0071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7)</w:t>
      </w:r>
      <w:r w:rsidR="0012397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опроса граждан (</w:t>
      </w:r>
      <w:proofErr w:type="gramStart"/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</w:t>
      </w:r>
      <w:proofErr w:type="gramEnd"/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не признан состоявшимся).</w:t>
      </w:r>
    </w:p>
    <w:p w:rsidR="00393850" w:rsidRPr="007F44AF" w:rsidRDefault="007944F7" w:rsidP="0039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Опрос граждан признается состоявшимся, если минимальная численность </w:t>
      </w:r>
      <w:proofErr w:type="gramStart"/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</w:t>
      </w:r>
      <w:r w:rsidR="0012397D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Новочернореченского сельсовета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принявших участие в указанном опросе и чьи  опросные листы признаны</w:t>
      </w:r>
      <w:proofErr w:type="gramEnd"/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действительными, составляет </w:t>
      </w:r>
      <w:r w:rsidR="00393850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10 % жителей сельсовета, обладающих избирательным правом.</w:t>
      </w:r>
    </w:p>
    <w:p w:rsidR="007944F7" w:rsidRPr="007F44AF" w:rsidRDefault="0012397D" w:rsidP="0039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Новочернореченский сельский </w:t>
      </w:r>
      <w:r w:rsidR="007944F7" w:rsidRPr="007F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и инициатору проведения опроса граждан.</w:t>
      </w: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45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5821" w:rsidRDefault="00455821" w:rsidP="0045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4AF" w:rsidRDefault="007F44AF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3C" w:rsidRDefault="00890A3C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97D" w:rsidRDefault="0012397D" w:rsidP="0070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3C" w:rsidRDefault="00890A3C" w:rsidP="0070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A3C" w:rsidRPr="007A3CAB" w:rsidRDefault="00890A3C" w:rsidP="00890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</w:p>
    <w:p w:rsidR="00890A3C" w:rsidRPr="007A3CAB" w:rsidRDefault="00890A3C" w:rsidP="00890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Решению Новочернореченского сельского </w:t>
      </w:r>
    </w:p>
    <w:p w:rsidR="00890A3C" w:rsidRDefault="00890A3C" w:rsidP="0089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7A3C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422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Pr="00890A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08.07.2024  №34-191Р</w:t>
      </w:r>
    </w:p>
    <w:p w:rsidR="0012397D" w:rsidRDefault="0012397D" w:rsidP="0071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97D" w:rsidRDefault="0012397D" w:rsidP="0071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44F7" w:rsidRPr="007944F7" w:rsidRDefault="007944F7" w:rsidP="0012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4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7944F7" w:rsidRDefault="007944F7" w:rsidP="0012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44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комиссии для проведения опроса в </w:t>
      </w:r>
      <w:r w:rsidR="001239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Новочернореченском сельсовет</w:t>
      </w:r>
      <w:r w:rsidR="00701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</w:p>
    <w:p w:rsidR="0012397D" w:rsidRPr="007944F7" w:rsidRDefault="0012397D" w:rsidP="0012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4F7" w:rsidRPr="004A7CE2" w:rsidRDefault="009D0126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Моисеенко</w:t>
      </w:r>
      <w:proofErr w:type="spellEnd"/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Сергеевна, глава сельсовета - </w:t>
      </w:r>
      <w:r w:rsidR="007944F7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</w:t>
      </w:r>
      <w:r w:rsidR="00D534ED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CE2" w:rsidRPr="004A7CE2" w:rsidRDefault="004A7CE2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4F7" w:rsidRPr="004A7CE2" w:rsidRDefault="009D0126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Ельцина Ольга Владимировна, заместитель главы сельсовета </w:t>
      </w:r>
      <w:r w:rsidR="007E3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4F7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</w:t>
      </w:r>
      <w:r w:rsidR="007E3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F76426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комиссии</w:t>
      </w:r>
      <w:r w:rsidR="00D534ED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CE2" w:rsidRPr="004A7CE2" w:rsidRDefault="004A7CE2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6426" w:rsidRDefault="00F76426" w:rsidP="00F76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Денбицкая Елена Михайловна</w:t>
      </w:r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bookmarkStart w:id="4" w:name="_Hlk119570450"/>
      <w:bookmarkStart w:id="5" w:name="_Hlk11957047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</w:t>
      </w:r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bookmarkEnd w:id="4"/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End w:id="5"/>
    </w:p>
    <w:p w:rsidR="00F76426" w:rsidRDefault="00F76426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4F7" w:rsidRPr="004A7CE2" w:rsidRDefault="00E97B0D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 Юрий Александрович</w:t>
      </w:r>
      <w:r w:rsidR="00D534ED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A7CE2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 Новочернореченского сельсовета</w:t>
      </w:r>
      <w:r w:rsidR="00D534ED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</w:t>
      </w:r>
      <w:r w:rsidR="007944F7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D534ED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CE2" w:rsidRPr="004A7CE2" w:rsidRDefault="004A7CE2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7CE2" w:rsidRDefault="009D085E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Анастасия Олеговна </w:t>
      </w:r>
      <w:r w:rsidR="004A7CE2" w:rsidRP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представитель населения, член комиссии</w:t>
      </w:r>
      <w:r w:rsidR="004A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CE2" w:rsidRDefault="004A7CE2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7CE2" w:rsidRPr="007944F7" w:rsidRDefault="004A7CE2" w:rsidP="0012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Цветкова Евгения Владимировна – представитель населения, член комиссии.</w:t>
      </w:r>
    </w:p>
    <w:p w:rsidR="004A7CE2" w:rsidRDefault="004A7CE2" w:rsidP="0012397D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4A7CE2" w:rsidRPr="004A7CE2" w:rsidRDefault="004A7CE2" w:rsidP="0012397D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sectPr w:rsidR="004A7CE2" w:rsidRPr="004A7CE2" w:rsidSect="006B592E">
      <w:pgSz w:w="11906" w:h="16838"/>
      <w:pgMar w:top="567" w:right="567" w:bottom="567" w:left="1701" w:header="720" w:footer="720" w:gutter="0"/>
      <w:cols w:space="720"/>
      <w:docGrid w:linePitch="299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6C" w:rsidRDefault="00121C6C" w:rsidP="003F4884">
      <w:pPr>
        <w:spacing w:after="0" w:line="240" w:lineRule="auto"/>
      </w:pPr>
      <w:r>
        <w:separator/>
      </w:r>
    </w:p>
  </w:endnote>
  <w:endnote w:type="continuationSeparator" w:id="0">
    <w:p w:rsidR="00121C6C" w:rsidRDefault="00121C6C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6C" w:rsidRDefault="00121C6C" w:rsidP="003F4884">
      <w:pPr>
        <w:spacing w:after="0" w:line="240" w:lineRule="auto"/>
      </w:pPr>
      <w:r>
        <w:separator/>
      </w:r>
    </w:p>
  </w:footnote>
  <w:footnote w:type="continuationSeparator" w:id="0">
    <w:p w:rsidR="00121C6C" w:rsidRDefault="00121C6C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EF2"/>
    <w:multiLevelType w:val="multilevel"/>
    <w:tmpl w:val="156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D1A9B"/>
    <w:multiLevelType w:val="hybridMultilevel"/>
    <w:tmpl w:val="4C826B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32056"/>
    <w:rsid w:val="000325FC"/>
    <w:rsid w:val="0004265D"/>
    <w:rsid w:val="00050691"/>
    <w:rsid w:val="000579EA"/>
    <w:rsid w:val="00081525"/>
    <w:rsid w:val="00092AAD"/>
    <w:rsid w:val="000F0ACD"/>
    <w:rsid w:val="001216A8"/>
    <w:rsid w:val="00121C6C"/>
    <w:rsid w:val="0012397D"/>
    <w:rsid w:val="001266B1"/>
    <w:rsid w:val="00130D93"/>
    <w:rsid w:val="00131D4F"/>
    <w:rsid w:val="001458FB"/>
    <w:rsid w:val="00164DD4"/>
    <w:rsid w:val="0016631B"/>
    <w:rsid w:val="001B39D4"/>
    <w:rsid w:val="001C7CAC"/>
    <w:rsid w:val="0020690A"/>
    <w:rsid w:val="0023282A"/>
    <w:rsid w:val="00233D54"/>
    <w:rsid w:val="0024258A"/>
    <w:rsid w:val="002572A2"/>
    <w:rsid w:val="002803DE"/>
    <w:rsid w:val="00282CC0"/>
    <w:rsid w:val="00296FF1"/>
    <w:rsid w:val="002B46F4"/>
    <w:rsid w:val="002C6E68"/>
    <w:rsid w:val="002D5B7A"/>
    <w:rsid w:val="002D7611"/>
    <w:rsid w:val="002E2AB5"/>
    <w:rsid w:val="002F74FF"/>
    <w:rsid w:val="0030374E"/>
    <w:rsid w:val="00305516"/>
    <w:rsid w:val="00305B1F"/>
    <w:rsid w:val="00315D1A"/>
    <w:rsid w:val="003179B6"/>
    <w:rsid w:val="003661A3"/>
    <w:rsid w:val="00380C64"/>
    <w:rsid w:val="00393850"/>
    <w:rsid w:val="003B1978"/>
    <w:rsid w:val="003D5933"/>
    <w:rsid w:val="003F1B4A"/>
    <w:rsid w:val="003F4884"/>
    <w:rsid w:val="00410E00"/>
    <w:rsid w:val="00413412"/>
    <w:rsid w:val="00420ED2"/>
    <w:rsid w:val="00431C8F"/>
    <w:rsid w:val="00441901"/>
    <w:rsid w:val="0045070A"/>
    <w:rsid w:val="00451BB4"/>
    <w:rsid w:val="00455821"/>
    <w:rsid w:val="00462D3C"/>
    <w:rsid w:val="004631D8"/>
    <w:rsid w:val="00463FAB"/>
    <w:rsid w:val="004A7CE2"/>
    <w:rsid w:val="004B14A6"/>
    <w:rsid w:val="004B2160"/>
    <w:rsid w:val="004D015D"/>
    <w:rsid w:val="004E583D"/>
    <w:rsid w:val="004E781D"/>
    <w:rsid w:val="004F5247"/>
    <w:rsid w:val="00504D6A"/>
    <w:rsid w:val="0052367C"/>
    <w:rsid w:val="005323DD"/>
    <w:rsid w:val="0053334A"/>
    <w:rsid w:val="005457CD"/>
    <w:rsid w:val="00553956"/>
    <w:rsid w:val="005611E7"/>
    <w:rsid w:val="0057283F"/>
    <w:rsid w:val="00585326"/>
    <w:rsid w:val="0059115B"/>
    <w:rsid w:val="005A3094"/>
    <w:rsid w:val="005A4688"/>
    <w:rsid w:val="005A75B0"/>
    <w:rsid w:val="005C332C"/>
    <w:rsid w:val="005D2A00"/>
    <w:rsid w:val="005E0A6F"/>
    <w:rsid w:val="005F42D3"/>
    <w:rsid w:val="00625867"/>
    <w:rsid w:val="0063352F"/>
    <w:rsid w:val="00642244"/>
    <w:rsid w:val="00667E9A"/>
    <w:rsid w:val="006746F4"/>
    <w:rsid w:val="00684D1E"/>
    <w:rsid w:val="006B437D"/>
    <w:rsid w:val="006B592E"/>
    <w:rsid w:val="006B6713"/>
    <w:rsid w:val="006C27FB"/>
    <w:rsid w:val="006C654A"/>
    <w:rsid w:val="006D1EF8"/>
    <w:rsid w:val="006E6113"/>
    <w:rsid w:val="00700A62"/>
    <w:rsid w:val="00701CB3"/>
    <w:rsid w:val="0071416E"/>
    <w:rsid w:val="007247B9"/>
    <w:rsid w:val="007944F7"/>
    <w:rsid w:val="00795C0B"/>
    <w:rsid w:val="007A3CAB"/>
    <w:rsid w:val="007E3DC1"/>
    <w:rsid w:val="007E6733"/>
    <w:rsid w:val="007F44AF"/>
    <w:rsid w:val="008050EA"/>
    <w:rsid w:val="00807CBB"/>
    <w:rsid w:val="00813D1C"/>
    <w:rsid w:val="00823440"/>
    <w:rsid w:val="008327EC"/>
    <w:rsid w:val="00832A42"/>
    <w:rsid w:val="00850F00"/>
    <w:rsid w:val="008812B5"/>
    <w:rsid w:val="00890A3C"/>
    <w:rsid w:val="008A55F1"/>
    <w:rsid w:val="008A7930"/>
    <w:rsid w:val="008B348B"/>
    <w:rsid w:val="008D2836"/>
    <w:rsid w:val="008E1CC8"/>
    <w:rsid w:val="008E561F"/>
    <w:rsid w:val="008F5095"/>
    <w:rsid w:val="00905E12"/>
    <w:rsid w:val="00950C67"/>
    <w:rsid w:val="009776EE"/>
    <w:rsid w:val="00983940"/>
    <w:rsid w:val="009855DF"/>
    <w:rsid w:val="009A049D"/>
    <w:rsid w:val="009B10C7"/>
    <w:rsid w:val="009C3EAA"/>
    <w:rsid w:val="009D0126"/>
    <w:rsid w:val="009D085E"/>
    <w:rsid w:val="009E339E"/>
    <w:rsid w:val="00A05A29"/>
    <w:rsid w:val="00A20F66"/>
    <w:rsid w:val="00A26F56"/>
    <w:rsid w:val="00A375F1"/>
    <w:rsid w:val="00A50F3B"/>
    <w:rsid w:val="00A566BB"/>
    <w:rsid w:val="00A953C4"/>
    <w:rsid w:val="00AC0AE2"/>
    <w:rsid w:val="00AC56F6"/>
    <w:rsid w:val="00AD1B3B"/>
    <w:rsid w:val="00B340B8"/>
    <w:rsid w:val="00B354A9"/>
    <w:rsid w:val="00B6266C"/>
    <w:rsid w:val="00BE5EAB"/>
    <w:rsid w:val="00C36D00"/>
    <w:rsid w:val="00C4254D"/>
    <w:rsid w:val="00C521CE"/>
    <w:rsid w:val="00C53545"/>
    <w:rsid w:val="00C72837"/>
    <w:rsid w:val="00C82017"/>
    <w:rsid w:val="00CA79E8"/>
    <w:rsid w:val="00CC422F"/>
    <w:rsid w:val="00CD7B22"/>
    <w:rsid w:val="00CE4FDC"/>
    <w:rsid w:val="00CE6ED3"/>
    <w:rsid w:val="00D014B6"/>
    <w:rsid w:val="00D07641"/>
    <w:rsid w:val="00D534ED"/>
    <w:rsid w:val="00D56653"/>
    <w:rsid w:val="00D87425"/>
    <w:rsid w:val="00DB4EA8"/>
    <w:rsid w:val="00DD6BBE"/>
    <w:rsid w:val="00DF6930"/>
    <w:rsid w:val="00E24537"/>
    <w:rsid w:val="00E55BC4"/>
    <w:rsid w:val="00E70EBB"/>
    <w:rsid w:val="00E741D7"/>
    <w:rsid w:val="00E77557"/>
    <w:rsid w:val="00E83F26"/>
    <w:rsid w:val="00E94E7F"/>
    <w:rsid w:val="00E97B0D"/>
    <w:rsid w:val="00EA12DC"/>
    <w:rsid w:val="00EC24FE"/>
    <w:rsid w:val="00EC5F28"/>
    <w:rsid w:val="00EC6F2F"/>
    <w:rsid w:val="00EE6C78"/>
    <w:rsid w:val="00EF09C6"/>
    <w:rsid w:val="00F01001"/>
    <w:rsid w:val="00F1054F"/>
    <w:rsid w:val="00F509E3"/>
    <w:rsid w:val="00F54294"/>
    <w:rsid w:val="00F76426"/>
    <w:rsid w:val="00F85FB1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customStyle="1" w:styleId="1">
    <w:name w:val="Обычный1"/>
    <w:rsid w:val="00EC5F2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basedOn w:val="a0"/>
    <w:uiPriority w:val="99"/>
    <w:unhideWhenUsed/>
    <w:rsid w:val="00EC5F2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C5F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75C0-7691-40E4-86AA-0016E0F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админ</cp:lastModifiedBy>
  <cp:revision>86</cp:revision>
  <cp:lastPrinted>2023-11-28T03:41:00Z</cp:lastPrinted>
  <dcterms:created xsi:type="dcterms:W3CDTF">2021-03-26T10:56:00Z</dcterms:created>
  <dcterms:modified xsi:type="dcterms:W3CDTF">2024-07-09T07:13:00Z</dcterms:modified>
</cp:coreProperties>
</file>