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47" w:rsidRPr="00A40E47" w:rsidRDefault="00A40E47" w:rsidP="009A06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A40E47" w:rsidRDefault="00A40E47" w:rsidP="009A06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A40E47" w:rsidRDefault="00A40E47" w:rsidP="009A06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A40E47" w:rsidRDefault="00A40E47" w:rsidP="00536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A40E47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A40E47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14051E" w:rsidRDefault="00444DA8" w:rsidP="0014051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18.07</w:t>
      </w:r>
      <w:r w:rsidR="00A40E47" w:rsidRPr="0014051E">
        <w:rPr>
          <w:rFonts w:ascii="Times New Roman" w:hAnsi="Times New Roman"/>
          <w:sz w:val="26"/>
          <w:szCs w:val="26"/>
        </w:rPr>
        <w:t>.202</w:t>
      </w:r>
      <w:r w:rsidR="00AD2761" w:rsidRPr="0014051E">
        <w:rPr>
          <w:rFonts w:ascii="Times New Roman" w:hAnsi="Times New Roman"/>
          <w:sz w:val="26"/>
          <w:szCs w:val="26"/>
        </w:rPr>
        <w:t>3</w:t>
      </w:r>
      <w:r w:rsidR="00A40E47" w:rsidRPr="0014051E">
        <w:rPr>
          <w:rFonts w:ascii="Times New Roman" w:hAnsi="Times New Roman"/>
          <w:sz w:val="26"/>
          <w:szCs w:val="26"/>
        </w:rPr>
        <w:t xml:space="preserve">                      </w:t>
      </w:r>
      <w:r w:rsidR="0014051E">
        <w:rPr>
          <w:rFonts w:ascii="Times New Roman" w:hAnsi="Times New Roman"/>
          <w:sz w:val="26"/>
          <w:szCs w:val="26"/>
        </w:rPr>
        <w:t xml:space="preserve">            </w:t>
      </w:r>
      <w:r w:rsidR="00A40E47" w:rsidRPr="0014051E">
        <w:rPr>
          <w:rFonts w:ascii="Times New Roman" w:hAnsi="Times New Roman"/>
          <w:sz w:val="26"/>
          <w:szCs w:val="26"/>
        </w:rPr>
        <w:t xml:space="preserve">  п. Новочернореченский </w:t>
      </w:r>
      <w:r w:rsidR="004B6DBD" w:rsidRPr="0014051E">
        <w:rPr>
          <w:rFonts w:ascii="Times New Roman" w:hAnsi="Times New Roman"/>
          <w:sz w:val="26"/>
          <w:szCs w:val="26"/>
        </w:rPr>
        <w:t xml:space="preserve">                    </w:t>
      </w:r>
      <w:r w:rsidR="0014051E">
        <w:rPr>
          <w:rFonts w:ascii="Times New Roman" w:hAnsi="Times New Roman"/>
          <w:sz w:val="26"/>
          <w:szCs w:val="26"/>
        </w:rPr>
        <w:t xml:space="preserve">           </w:t>
      </w:r>
      <w:r w:rsidR="004B6DBD" w:rsidRPr="0014051E">
        <w:rPr>
          <w:rFonts w:ascii="Times New Roman" w:hAnsi="Times New Roman"/>
          <w:sz w:val="26"/>
          <w:szCs w:val="26"/>
        </w:rPr>
        <w:t xml:space="preserve">  </w:t>
      </w:r>
      <w:r w:rsidR="00A40E47" w:rsidRPr="0014051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24-149</w:t>
      </w:r>
      <w:r w:rsidR="004322D3" w:rsidRPr="0014051E">
        <w:rPr>
          <w:rFonts w:ascii="Times New Roman" w:hAnsi="Times New Roman"/>
          <w:sz w:val="26"/>
          <w:szCs w:val="26"/>
        </w:rPr>
        <w:t>Р</w:t>
      </w:r>
    </w:p>
    <w:p w:rsidR="002E49C4" w:rsidRPr="00A40E47" w:rsidRDefault="002E49C4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1E" w:rsidRDefault="00A40E47" w:rsidP="003A2685">
      <w:pPr>
        <w:pStyle w:val="a3"/>
        <w:jc w:val="both"/>
        <w:rPr>
          <w:sz w:val="28"/>
          <w:szCs w:val="28"/>
        </w:rPr>
      </w:pPr>
      <w:r w:rsidRPr="009A06E0">
        <w:rPr>
          <w:sz w:val="28"/>
          <w:szCs w:val="28"/>
        </w:rPr>
        <w:t>О внесении изменений в решение Новочернореченского сельского Совета депутатов от</w:t>
      </w:r>
      <w:r w:rsidR="00EF0D86" w:rsidRPr="009A06E0">
        <w:rPr>
          <w:sz w:val="28"/>
          <w:szCs w:val="28"/>
        </w:rPr>
        <w:t xml:space="preserve"> </w:t>
      </w:r>
      <w:r w:rsidR="00C54AD0">
        <w:rPr>
          <w:sz w:val="28"/>
          <w:szCs w:val="28"/>
        </w:rPr>
        <w:t>28.11.2022</w:t>
      </w:r>
      <w:r w:rsidR="00D966AE">
        <w:rPr>
          <w:sz w:val="28"/>
          <w:szCs w:val="28"/>
        </w:rPr>
        <w:t xml:space="preserve"> </w:t>
      </w:r>
      <w:r w:rsidR="00C54AD0">
        <w:rPr>
          <w:sz w:val="28"/>
          <w:szCs w:val="28"/>
        </w:rPr>
        <w:t xml:space="preserve"> №19-</w:t>
      </w:r>
      <w:r w:rsidR="00D966AE">
        <w:rPr>
          <w:sz w:val="28"/>
          <w:szCs w:val="28"/>
        </w:rPr>
        <w:t>1</w:t>
      </w:r>
      <w:r w:rsidR="00C54AD0">
        <w:rPr>
          <w:sz w:val="28"/>
          <w:szCs w:val="28"/>
        </w:rPr>
        <w:t>33</w:t>
      </w:r>
      <w:r w:rsidR="00CA646E" w:rsidRPr="009A06E0">
        <w:rPr>
          <w:sz w:val="28"/>
          <w:szCs w:val="28"/>
        </w:rPr>
        <w:t>Р</w:t>
      </w:r>
      <w:r w:rsidRPr="009A06E0">
        <w:rPr>
          <w:sz w:val="28"/>
          <w:szCs w:val="28"/>
        </w:rPr>
        <w:t xml:space="preserve"> «</w:t>
      </w:r>
      <w:r w:rsidR="00CA646E" w:rsidRPr="009A06E0">
        <w:rPr>
          <w:sz w:val="28"/>
          <w:szCs w:val="28"/>
        </w:rPr>
        <w:t>Об утверждении Правил благоустройства, озеленения и содержания территории муниципального образования Новочернореченский сельсовет</w:t>
      </w:r>
      <w:r w:rsidRPr="009A06E0">
        <w:rPr>
          <w:sz w:val="28"/>
          <w:szCs w:val="28"/>
        </w:rPr>
        <w:t>»</w:t>
      </w:r>
    </w:p>
    <w:p w:rsidR="009A06E0" w:rsidRPr="009A06E0" w:rsidRDefault="009A06E0" w:rsidP="009A06E0">
      <w:pPr>
        <w:pStyle w:val="a3"/>
        <w:rPr>
          <w:sz w:val="28"/>
          <w:szCs w:val="28"/>
        </w:rPr>
      </w:pPr>
    </w:p>
    <w:p w:rsidR="00CA646E" w:rsidRPr="00E74107" w:rsidRDefault="00CA646E" w:rsidP="00CA646E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74107">
        <w:rPr>
          <w:sz w:val="28"/>
          <w:szCs w:val="28"/>
        </w:rPr>
        <w:t>В целях обеспечения надлежащего санитарного состояния, чистоты и порядка на территории муниципального образования Новочернореченский сельсовет, руководствуясь статьями 14, 43 Федерального закона от 06.10.2003 № 131-ФЗ «Об общих принципах организации местного самоуправления в Российской Федерации»,  Законом Красноярского края от 23.05.2019 № 7-2784 «О порядке определения границ прилегающих территорий в Красноярском крае»,  в соответствии со статьей 23, 27 Устава  сельсовета, Новочернореченский сельский Совет депутатов</w:t>
      </w:r>
      <w:proofErr w:type="gramEnd"/>
      <w:r w:rsidRPr="00E74107">
        <w:rPr>
          <w:sz w:val="28"/>
          <w:szCs w:val="28"/>
        </w:rPr>
        <w:t xml:space="preserve"> РЕШИЛ:</w:t>
      </w:r>
    </w:p>
    <w:p w:rsidR="0014051E" w:rsidRDefault="00A40E47" w:rsidP="00CA646E">
      <w:pPr>
        <w:pStyle w:val="a3"/>
        <w:ind w:firstLine="567"/>
        <w:jc w:val="both"/>
        <w:rPr>
          <w:sz w:val="28"/>
          <w:szCs w:val="28"/>
        </w:rPr>
      </w:pPr>
      <w:r w:rsidRPr="002B1190">
        <w:rPr>
          <w:b/>
          <w:bCs/>
          <w:sz w:val="28"/>
          <w:szCs w:val="28"/>
        </w:rPr>
        <w:t>1.</w:t>
      </w:r>
      <w:r w:rsidRPr="00E74107">
        <w:rPr>
          <w:sz w:val="28"/>
          <w:szCs w:val="28"/>
        </w:rPr>
        <w:t xml:space="preserve"> </w:t>
      </w:r>
      <w:r w:rsidR="00EF0D86" w:rsidRPr="00E74107">
        <w:rPr>
          <w:sz w:val="28"/>
          <w:szCs w:val="28"/>
        </w:rPr>
        <w:t xml:space="preserve">Внести в решение Новочернореченского сельского Совета депутатов </w:t>
      </w:r>
      <w:r w:rsidR="00E25E24" w:rsidRPr="00E74107">
        <w:rPr>
          <w:sz w:val="28"/>
          <w:szCs w:val="28"/>
        </w:rPr>
        <w:t xml:space="preserve">от </w:t>
      </w:r>
      <w:r w:rsidR="009A06E0">
        <w:rPr>
          <w:sz w:val="28"/>
          <w:szCs w:val="28"/>
        </w:rPr>
        <w:t xml:space="preserve">28.11.2022 </w:t>
      </w:r>
      <w:r w:rsidR="00392058">
        <w:rPr>
          <w:sz w:val="28"/>
          <w:szCs w:val="28"/>
        </w:rPr>
        <w:t xml:space="preserve"> </w:t>
      </w:r>
      <w:r w:rsidR="009A06E0">
        <w:rPr>
          <w:sz w:val="28"/>
          <w:szCs w:val="28"/>
        </w:rPr>
        <w:t>№19-</w:t>
      </w:r>
      <w:r w:rsidR="00D966AE">
        <w:rPr>
          <w:sz w:val="28"/>
          <w:szCs w:val="28"/>
        </w:rPr>
        <w:t>1</w:t>
      </w:r>
      <w:r w:rsidR="009A06E0">
        <w:rPr>
          <w:sz w:val="28"/>
          <w:szCs w:val="28"/>
        </w:rPr>
        <w:t>33</w:t>
      </w:r>
      <w:r w:rsidR="003E4A84" w:rsidRPr="00E74107">
        <w:rPr>
          <w:sz w:val="28"/>
          <w:szCs w:val="28"/>
        </w:rPr>
        <w:t xml:space="preserve">Р «Об утверждении Правил благоустройства, озеленения и содержания территории муниципального образования Новочернореченский сельсовет» </w:t>
      </w:r>
      <w:r w:rsidR="00EF0D86" w:rsidRPr="00E74107">
        <w:rPr>
          <w:sz w:val="28"/>
          <w:szCs w:val="28"/>
        </w:rPr>
        <w:t>следующие изменения:</w:t>
      </w:r>
    </w:p>
    <w:p w:rsidR="005C0C05" w:rsidRPr="006449ED" w:rsidRDefault="005C0C05" w:rsidP="00CA646E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6449ED">
        <w:rPr>
          <w:b/>
          <w:bCs/>
          <w:sz w:val="28"/>
          <w:szCs w:val="28"/>
        </w:rPr>
        <w:t>1.1. Пункт 1.5 Раздела 1 дополнить заголовком следующего содержания:</w:t>
      </w:r>
    </w:p>
    <w:p w:rsidR="005C0C05" w:rsidRDefault="005C0C05" w:rsidP="00CA646E">
      <w:pPr>
        <w:pStyle w:val="a3"/>
        <w:ind w:firstLine="567"/>
        <w:jc w:val="both"/>
        <w:rPr>
          <w:sz w:val="28"/>
          <w:szCs w:val="28"/>
        </w:rPr>
      </w:pPr>
      <w:r w:rsidRPr="00B14007">
        <w:rPr>
          <w:sz w:val="28"/>
          <w:szCs w:val="28"/>
        </w:rPr>
        <w:t>«1.5. Границы прилегающих территорий».</w:t>
      </w:r>
    </w:p>
    <w:p w:rsidR="00E11CEC" w:rsidRDefault="00A912DF" w:rsidP="00CA646E">
      <w:pPr>
        <w:pStyle w:val="a3"/>
        <w:ind w:firstLine="567"/>
        <w:jc w:val="both"/>
        <w:rPr>
          <w:b/>
          <w:bCs/>
          <w:sz w:val="28"/>
          <w:szCs w:val="28"/>
        </w:rPr>
      </w:pPr>
      <w:bookmarkStart w:id="0" w:name="_Hlk140140571"/>
      <w:r>
        <w:rPr>
          <w:b/>
          <w:bCs/>
          <w:sz w:val="28"/>
          <w:szCs w:val="28"/>
        </w:rPr>
        <w:t>1.2</w:t>
      </w:r>
      <w:r w:rsidR="00E11CEC" w:rsidRPr="00E11CEC">
        <w:rPr>
          <w:b/>
          <w:bCs/>
          <w:sz w:val="28"/>
          <w:szCs w:val="28"/>
        </w:rPr>
        <w:t>. В Разделе 2 пункт 2.1. дополнить подпунктом 2.1.3</w:t>
      </w:r>
      <w:bookmarkEnd w:id="0"/>
      <w:r w:rsidR="00E11CEC" w:rsidRPr="00E11CEC">
        <w:rPr>
          <w:b/>
          <w:bCs/>
          <w:sz w:val="28"/>
          <w:szCs w:val="28"/>
        </w:rPr>
        <w:t>.:</w:t>
      </w:r>
    </w:p>
    <w:p w:rsidR="00E11CEC" w:rsidRDefault="00E11CEC" w:rsidP="00CA646E">
      <w:pPr>
        <w:pStyle w:val="a3"/>
        <w:ind w:firstLine="567"/>
        <w:jc w:val="both"/>
        <w:rPr>
          <w:sz w:val="28"/>
          <w:szCs w:val="28"/>
        </w:rPr>
      </w:pPr>
      <w:r w:rsidRPr="0048667A">
        <w:rPr>
          <w:b/>
          <w:bCs/>
          <w:sz w:val="28"/>
          <w:szCs w:val="28"/>
        </w:rPr>
        <w:t>«2.1.3.</w:t>
      </w:r>
      <w:r>
        <w:rPr>
          <w:sz w:val="28"/>
          <w:szCs w:val="28"/>
        </w:rPr>
        <w:t xml:space="preserve"> </w:t>
      </w:r>
      <w:r w:rsidRPr="00E11CEC">
        <w:rPr>
          <w:sz w:val="28"/>
          <w:szCs w:val="28"/>
        </w:rPr>
        <w:t>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</w:t>
      </w:r>
      <w:proofErr w:type="gramStart"/>
      <w:r w:rsidRPr="00E11CE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912DF" w:rsidRPr="006449ED" w:rsidRDefault="00A912DF" w:rsidP="00A912DF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6449ED">
        <w:rPr>
          <w:b/>
          <w:bCs/>
          <w:sz w:val="28"/>
          <w:szCs w:val="28"/>
        </w:rPr>
        <w:t>. Пункт 2.2.6. дополнить абзацем следующего содержания:</w:t>
      </w:r>
    </w:p>
    <w:p w:rsidR="00A912DF" w:rsidRPr="00E11CEC" w:rsidRDefault="00A912DF" w:rsidP="00A912D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</w:t>
      </w:r>
      <w:r w:rsidRPr="00757398">
        <w:rPr>
          <w:sz w:val="28"/>
          <w:szCs w:val="28"/>
        </w:rPr>
        <w:t>допуска</w:t>
      </w:r>
      <w:r>
        <w:rPr>
          <w:sz w:val="28"/>
          <w:szCs w:val="28"/>
        </w:rPr>
        <w:t>е</w:t>
      </w:r>
      <w:r w:rsidRPr="0075739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757398">
        <w:rPr>
          <w:sz w:val="28"/>
          <w:szCs w:val="28"/>
        </w:rPr>
        <w:t xml:space="preserve"> устройство водостоков и сливов с кровель строений на смежные земельные участки и строения</w:t>
      </w:r>
      <w:proofErr w:type="gramStart"/>
      <w:r w:rsidRPr="00757398">
        <w:rPr>
          <w:sz w:val="28"/>
          <w:szCs w:val="28"/>
        </w:rPr>
        <w:t>.»</w:t>
      </w:r>
      <w:proofErr w:type="gramEnd"/>
    </w:p>
    <w:p w:rsidR="00FA33EA" w:rsidRPr="009F315C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A33EA">
        <w:rPr>
          <w:color w:val="000000"/>
          <w:sz w:val="28"/>
          <w:szCs w:val="28"/>
        </w:rPr>
        <w:t xml:space="preserve">     </w:t>
      </w:r>
      <w:r w:rsidR="00797BFF">
        <w:rPr>
          <w:color w:val="000000"/>
          <w:sz w:val="28"/>
          <w:szCs w:val="28"/>
        </w:rPr>
        <w:t xml:space="preserve"> </w:t>
      </w:r>
      <w:r w:rsidRPr="009F315C">
        <w:rPr>
          <w:b/>
          <w:bCs/>
          <w:color w:val="000000"/>
          <w:sz w:val="28"/>
          <w:szCs w:val="28"/>
        </w:rPr>
        <w:t>1.</w:t>
      </w:r>
      <w:r w:rsidR="00E11CEC">
        <w:rPr>
          <w:b/>
          <w:bCs/>
          <w:color w:val="000000"/>
          <w:sz w:val="28"/>
          <w:szCs w:val="28"/>
        </w:rPr>
        <w:t>4</w:t>
      </w:r>
      <w:r w:rsidRPr="009F315C">
        <w:rPr>
          <w:b/>
          <w:bCs/>
          <w:color w:val="000000"/>
          <w:sz w:val="28"/>
          <w:szCs w:val="28"/>
        </w:rPr>
        <w:t>.</w:t>
      </w:r>
      <w:r w:rsidR="00FA33EA" w:rsidRPr="009F315C">
        <w:rPr>
          <w:b/>
          <w:bCs/>
          <w:color w:val="000000"/>
          <w:sz w:val="28"/>
          <w:szCs w:val="28"/>
        </w:rPr>
        <w:t xml:space="preserve"> В Разделе 2 пункты 2.7. и 2.10. изложить в новой редакции:</w:t>
      </w:r>
    </w:p>
    <w:p w:rsidR="003C4848" w:rsidRDefault="00FA33EA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449ED">
        <w:rPr>
          <w:b/>
          <w:bCs/>
          <w:color w:val="000000"/>
          <w:sz w:val="28"/>
          <w:szCs w:val="28"/>
        </w:rPr>
        <w:t>«2.7.</w:t>
      </w:r>
      <w:r>
        <w:rPr>
          <w:color w:val="000000"/>
          <w:sz w:val="28"/>
          <w:szCs w:val="28"/>
        </w:rPr>
        <w:t xml:space="preserve"> </w:t>
      </w:r>
      <w:r w:rsidRPr="00FA33EA">
        <w:rPr>
          <w:color w:val="000000"/>
          <w:sz w:val="28"/>
          <w:szCs w:val="28"/>
        </w:rPr>
        <w:t xml:space="preserve"> Требования к организации площадок для установки контейнеров для сбора твердых коммунальных отходов. Сбор жидких бытовых отходов.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A33EA" w:rsidRPr="006449ED">
        <w:rPr>
          <w:b/>
          <w:bCs/>
          <w:color w:val="000000"/>
          <w:sz w:val="28"/>
          <w:szCs w:val="28"/>
        </w:rPr>
        <w:t>2.</w:t>
      </w:r>
      <w:r w:rsidRPr="006449ED">
        <w:rPr>
          <w:b/>
          <w:bCs/>
          <w:color w:val="000000"/>
          <w:sz w:val="28"/>
          <w:szCs w:val="28"/>
        </w:rPr>
        <w:t>7</w:t>
      </w:r>
      <w:r w:rsidR="00FA33EA" w:rsidRPr="006449ED">
        <w:rPr>
          <w:b/>
          <w:bCs/>
          <w:color w:val="000000"/>
          <w:sz w:val="28"/>
          <w:szCs w:val="28"/>
        </w:rPr>
        <w:t>.1. Сбор твердых бытовых отходов</w:t>
      </w:r>
      <w:r w:rsidR="00FA33EA" w:rsidRPr="00FA33EA">
        <w:rPr>
          <w:color w:val="000000"/>
          <w:sz w:val="28"/>
          <w:szCs w:val="28"/>
        </w:rPr>
        <w:t>.</w:t>
      </w:r>
    </w:p>
    <w:p w:rsidR="003C4848" w:rsidRDefault="00FA33EA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FA33EA">
        <w:rPr>
          <w:color w:val="000000"/>
          <w:sz w:val="28"/>
          <w:szCs w:val="28"/>
        </w:rPr>
        <w:t xml:space="preserve"> Площадки для установки контейнеров для сборки твердых коммунальных отходов (далее - контейнерные площадки) - специально оборудованные места, предназначенные для складирования коммунальных отходов. На территории </w:t>
      </w:r>
      <w:r w:rsidRPr="00FA33EA">
        <w:rPr>
          <w:color w:val="000000"/>
          <w:sz w:val="28"/>
          <w:szCs w:val="28"/>
        </w:rPr>
        <w:lastRenderedPageBreak/>
        <w:t>домовладений многоквартирных домов выделяются специальные площадки для размещения контейнеров с удобными подъездами для транспорта.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 Площадка должна быть открытой, с водонепроницаемым основанием и желательно огражденной зелеными насаждениями. Для предотвращения засорения улиц, площадей, скверов и других общественных мест отходами устанавливаются специально предназначенные для их временного хранения урны (баки).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A33EA" w:rsidRPr="00FA33EA">
        <w:rPr>
          <w:color w:val="000000"/>
          <w:sz w:val="28"/>
          <w:szCs w:val="28"/>
        </w:rPr>
        <w:t xml:space="preserve">Для сбора твердых бытовых отходов следует применять в благоустроенном жилищном фонде стандартные металлические контейнеры. В домовладениях допускается применять деревянные или металлические сборники. Контейнерные площадки необходимо предусматривать в составе территорий и участков любого функционального назначения, где могут накапливаться коммунальные отходы.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 </w:t>
      </w:r>
      <w:r>
        <w:rPr>
          <w:color w:val="000000"/>
          <w:sz w:val="28"/>
          <w:szCs w:val="28"/>
        </w:rPr>
        <w:t xml:space="preserve">        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Периодичность удаления твердых бытовых отходов устанавливается организациями занимающимися сбором и вывозом отходов в зависимости от наполняемости контейнеров, мусоросборников.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Твердые бытовые отходы вывозятся </w:t>
      </w:r>
      <w:proofErr w:type="spellStart"/>
      <w:r w:rsidR="00FA33EA" w:rsidRPr="00FA33EA">
        <w:rPr>
          <w:color w:val="000000"/>
          <w:sz w:val="28"/>
          <w:szCs w:val="28"/>
        </w:rPr>
        <w:t>мусоровозным</w:t>
      </w:r>
      <w:proofErr w:type="spellEnd"/>
      <w:r w:rsidR="00FA33EA" w:rsidRPr="00FA33EA">
        <w:rPr>
          <w:color w:val="000000"/>
          <w:sz w:val="28"/>
          <w:szCs w:val="28"/>
        </w:rPr>
        <w:t xml:space="preserve"> транспортом, на основании заключаемых физическими и юридическими лицами договоров.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>На территории частных домовладений, предприятий, организаций, учреждений места расположения мусоросборников должны определяться самими домовладельцами, руководством. Разрыв от домов, производственных зданий до места расположения мусоросборников должен составлять не менее 8 метров.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A33EA" w:rsidRPr="00FA33EA">
        <w:rPr>
          <w:color w:val="000000"/>
          <w:sz w:val="28"/>
          <w:szCs w:val="28"/>
        </w:rPr>
        <w:t xml:space="preserve"> Не допускается вынос в мусоросборники жидких отходов, горячей золы, </w:t>
      </w:r>
      <w:proofErr w:type="spellStart"/>
      <w:r w:rsidR="00FA33EA" w:rsidRPr="00FA33EA">
        <w:rPr>
          <w:color w:val="000000"/>
          <w:sz w:val="28"/>
          <w:szCs w:val="28"/>
        </w:rPr>
        <w:t>сельхозотходов</w:t>
      </w:r>
      <w:proofErr w:type="spellEnd"/>
      <w:r w:rsidR="00FA33EA" w:rsidRPr="00FA33EA">
        <w:rPr>
          <w:color w:val="000000"/>
          <w:sz w:val="28"/>
          <w:szCs w:val="28"/>
        </w:rPr>
        <w:t xml:space="preserve"> (навоза), вредных и химически опасных отходов;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Запрещается складировать отходы на контейнерных площадках вне контейнеров.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Выбор вторичного сырья (текстиль, банки, бутылки, другие предметы) из сборников отходов, а также из </w:t>
      </w:r>
      <w:proofErr w:type="spellStart"/>
      <w:r w:rsidR="00FA33EA" w:rsidRPr="00FA33EA">
        <w:rPr>
          <w:color w:val="000000"/>
          <w:sz w:val="28"/>
          <w:szCs w:val="28"/>
        </w:rPr>
        <w:t>мусоровозного</w:t>
      </w:r>
      <w:proofErr w:type="spellEnd"/>
      <w:r w:rsidR="00FA33EA" w:rsidRPr="00FA33EA">
        <w:rPr>
          <w:color w:val="000000"/>
          <w:sz w:val="28"/>
          <w:szCs w:val="28"/>
        </w:rPr>
        <w:t xml:space="preserve"> транспорта не допускается. </w:t>
      </w:r>
      <w:r>
        <w:rPr>
          <w:color w:val="000000"/>
          <w:sz w:val="28"/>
          <w:szCs w:val="28"/>
        </w:rPr>
        <w:t xml:space="preserve">  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FA33EA" w:rsidRPr="00FA33EA">
        <w:rPr>
          <w:color w:val="000000"/>
          <w:sz w:val="28"/>
          <w:szCs w:val="28"/>
        </w:rPr>
        <w:t xml:space="preserve">Ответственность за содержание мусоросборников и территории, прилегающей к ним, несет организация, в ведении (обслуживании) которой находится жилое здание, в частном жилом фонде – собственник, на предприятиях, в организациях, учреждениях – их руководители. </w:t>
      </w:r>
      <w:r>
        <w:rPr>
          <w:color w:val="000000"/>
          <w:sz w:val="28"/>
          <w:szCs w:val="28"/>
        </w:rPr>
        <w:t xml:space="preserve">  </w:t>
      </w:r>
      <w:proofErr w:type="gramEnd"/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A33EA" w:rsidRPr="00FA33EA">
        <w:rPr>
          <w:color w:val="000000"/>
          <w:sz w:val="28"/>
          <w:szCs w:val="28"/>
        </w:rPr>
        <w:t>Ответственность за заключение договоров на сбор и вывоз отходов возлагается на владельцев (пользователей) зданий, строений, сооружений, в том числе временных, кроме индивидуальных предпринимателей и юридических лиц, арендующих помещение, если в договоре аренды не отражены обязанности арендодателя по сбору и вывозу отходов, образующихся в производственной или непроизводственной деятельности арендаторов.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 Вывоз отходов в леса, на поля и </w:t>
      </w:r>
      <w:r>
        <w:rPr>
          <w:color w:val="000000"/>
          <w:sz w:val="28"/>
          <w:szCs w:val="28"/>
        </w:rPr>
        <w:t xml:space="preserve">за </w:t>
      </w:r>
      <w:r w:rsidR="00FA33EA" w:rsidRPr="00FA33EA">
        <w:rPr>
          <w:color w:val="000000"/>
          <w:sz w:val="28"/>
          <w:szCs w:val="28"/>
        </w:rPr>
        <w:t>огороды запрещается.</w:t>
      </w:r>
    </w:p>
    <w:p w:rsidR="003C4848" w:rsidRPr="006449ED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A33EA" w:rsidRPr="00FA33EA">
        <w:rPr>
          <w:color w:val="000000"/>
          <w:sz w:val="28"/>
          <w:szCs w:val="28"/>
        </w:rPr>
        <w:t xml:space="preserve"> </w:t>
      </w:r>
      <w:r w:rsidR="00FA33EA" w:rsidRPr="006449ED">
        <w:rPr>
          <w:b/>
          <w:bCs/>
          <w:color w:val="000000"/>
          <w:sz w:val="28"/>
          <w:szCs w:val="28"/>
        </w:rPr>
        <w:t>2.</w:t>
      </w:r>
      <w:r w:rsidRPr="006449ED">
        <w:rPr>
          <w:b/>
          <w:bCs/>
          <w:color w:val="000000"/>
          <w:sz w:val="28"/>
          <w:szCs w:val="28"/>
        </w:rPr>
        <w:t>7</w:t>
      </w:r>
      <w:r w:rsidR="00FA33EA" w:rsidRPr="006449ED">
        <w:rPr>
          <w:b/>
          <w:bCs/>
          <w:color w:val="000000"/>
          <w:sz w:val="28"/>
          <w:szCs w:val="28"/>
        </w:rPr>
        <w:t>.2. Сбор жидких отходов.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A33EA" w:rsidRPr="00FA33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FA33EA" w:rsidRPr="00FA33EA">
        <w:rPr>
          <w:color w:val="000000"/>
          <w:sz w:val="28"/>
          <w:szCs w:val="28"/>
        </w:rPr>
        <w:t xml:space="preserve">Для сбора жидких отходов в </w:t>
      </w:r>
      <w:proofErr w:type="spellStart"/>
      <w:r w:rsidR="00FA33EA" w:rsidRPr="00FA33EA">
        <w:rPr>
          <w:color w:val="000000"/>
          <w:sz w:val="28"/>
          <w:szCs w:val="28"/>
        </w:rPr>
        <w:t>неканализованных</w:t>
      </w:r>
      <w:proofErr w:type="spellEnd"/>
      <w:r w:rsidR="00FA33EA" w:rsidRPr="00FA33EA">
        <w:rPr>
          <w:color w:val="000000"/>
          <w:sz w:val="28"/>
          <w:szCs w:val="28"/>
        </w:rPr>
        <w:t xml:space="preserve"> домовладениях устраиваются дворовые </w:t>
      </w:r>
      <w:proofErr w:type="spellStart"/>
      <w:r w:rsidR="00FA33EA" w:rsidRPr="00FA33EA">
        <w:rPr>
          <w:color w:val="000000"/>
          <w:sz w:val="28"/>
          <w:szCs w:val="28"/>
        </w:rPr>
        <w:t>помойницы</w:t>
      </w:r>
      <w:proofErr w:type="spellEnd"/>
      <w:r w:rsidR="00FA33EA" w:rsidRPr="00FA33EA">
        <w:rPr>
          <w:color w:val="000000"/>
          <w:sz w:val="28"/>
          <w:szCs w:val="28"/>
        </w:rPr>
        <w:t xml:space="preserve">, которые должны иметь </w:t>
      </w:r>
      <w:r w:rsidR="00FA33EA" w:rsidRPr="00FA33EA">
        <w:rPr>
          <w:color w:val="000000"/>
          <w:sz w:val="28"/>
          <w:szCs w:val="28"/>
        </w:rPr>
        <w:lastRenderedPageBreak/>
        <w:t xml:space="preserve">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="00FA33EA" w:rsidRPr="00FA33EA">
        <w:rPr>
          <w:color w:val="000000"/>
          <w:sz w:val="28"/>
          <w:szCs w:val="28"/>
        </w:rPr>
        <w:t>помойницы</w:t>
      </w:r>
      <w:proofErr w:type="spellEnd"/>
      <w:r w:rsidR="00FA33EA" w:rsidRPr="00FA33EA">
        <w:rPr>
          <w:color w:val="000000"/>
          <w:sz w:val="28"/>
          <w:szCs w:val="28"/>
        </w:rPr>
        <w:t xml:space="preserve"> должна быть съемной или открывающейся. </w:t>
      </w:r>
      <w:proofErr w:type="gramStart"/>
      <w:r w:rsidR="00FA33EA" w:rsidRPr="00FA33EA">
        <w:rPr>
          <w:color w:val="000000"/>
          <w:sz w:val="28"/>
          <w:szCs w:val="28"/>
        </w:rPr>
        <w:t xml:space="preserve">При наличии дворовых уборных выгреб может быть общим, запрещается слив жидких отходов на территории дворов, в дренажную и ливневую канализации, на проезжую часть дорог, улицы, тротуары. </w:t>
      </w:r>
      <w:proofErr w:type="gramEnd"/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A33EA" w:rsidRPr="00FA33EA">
        <w:rPr>
          <w:color w:val="000000"/>
          <w:sz w:val="28"/>
          <w:szCs w:val="28"/>
        </w:rPr>
        <w:t xml:space="preserve"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 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На территории частных домовладений, предприятий, организаций, учреждений места расположения дворовых туалетов и помойных ям должны определяться собственниками, разрыв от домов, производственных зданий должен составлять не менее 8 метров.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A33EA" w:rsidRPr="00FA33EA">
        <w:rPr>
          <w:color w:val="000000"/>
          <w:sz w:val="28"/>
          <w:szCs w:val="28"/>
        </w:rPr>
        <w:t xml:space="preserve">В условиях децентрализованного водоснабжения дворовые уборные должны быть удалены от колодцев на расстояние не менее 50 м.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A33EA" w:rsidRPr="00FA33EA">
        <w:rPr>
          <w:color w:val="000000"/>
          <w:sz w:val="28"/>
          <w:szCs w:val="28"/>
        </w:rPr>
        <w:t xml:space="preserve">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 </w:t>
      </w:r>
      <w:r>
        <w:rPr>
          <w:color w:val="000000"/>
          <w:sz w:val="28"/>
          <w:szCs w:val="28"/>
        </w:rPr>
        <w:t xml:space="preserve"> 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A33EA" w:rsidRPr="00FA33EA">
        <w:rPr>
          <w:color w:val="000000"/>
          <w:sz w:val="28"/>
          <w:szCs w:val="28"/>
        </w:rPr>
        <w:t xml:space="preserve">Глубина выгреба зависит от уровня грунтовых вод, но не должна быть более 3 м. Не допускается наполнение выгреба нечистотами </w:t>
      </w:r>
      <w:proofErr w:type="gramStart"/>
      <w:r w:rsidR="00FA33EA" w:rsidRPr="00FA33EA">
        <w:rPr>
          <w:color w:val="000000"/>
          <w:sz w:val="28"/>
          <w:szCs w:val="28"/>
        </w:rPr>
        <w:t>выше</w:t>
      </w:r>
      <w:proofErr w:type="gramEnd"/>
      <w:r w:rsidR="00FA33EA" w:rsidRPr="00FA33EA">
        <w:rPr>
          <w:color w:val="000000"/>
          <w:sz w:val="28"/>
          <w:szCs w:val="28"/>
        </w:rPr>
        <w:t xml:space="preserve"> чем до 0,35 м от поверхности земли. </w:t>
      </w:r>
    </w:p>
    <w:p w:rsidR="003C4848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 xml:space="preserve">Выгреб следует очищать по мере его заполнения, но не реже одного раза в полгода. Жидкие отходы вывозятся из </w:t>
      </w:r>
      <w:proofErr w:type="spellStart"/>
      <w:r w:rsidR="00FA33EA" w:rsidRPr="00FA33EA">
        <w:rPr>
          <w:color w:val="000000"/>
          <w:sz w:val="28"/>
          <w:szCs w:val="28"/>
        </w:rPr>
        <w:t>неканализованных</w:t>
      </w:r>
      <w:proofErr w:type="spellEnd"/>
      <w:r w:rsidR="00FA33EA" w:rsidRPr="00FA33EA">
        <w:rPr>
          <w:color w:val="000000"/>
          <w:sz w:val="28"/>
          <w:szCs w:val="28"/>
        </w:rPr>
        <w:t xml:space="preserve"> домовладений - ассенизационным вакуумным транспортом, на основании заключаемых физическими и юридическими лицами договоров. </w:t>
      </w:r>
    </w:p>
    <w:p w:rsidR="00FA33EA" w:rsidRDefault="003C4848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  </w:t>
      </w:r>
      <w:r w:rsidR="00FA33EA" w:rsidRPr="00FA33EA">
        <w:rPr>
          <w:color w:val="000000"/>
          <w:sz w:val="28"/>
          <w:szCs w:val="28"/>
        </w:rPr>
        <w:t>Помещения дворовых уборных должны содержаться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B14007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C4848">
        <w:rPr>
          <w:color w:val="000000"/>
          <w:sz w:val="28"/>
          <w:szCs w:val="28"/>
        </w:rPr>
        <w:t xml:space="preserve">  </w:t>
      </w:r>
      <w:r w:rsidRPr="006449ED">
        <w:rPr>
          <w:b/>
          <w:bCs/>
          <w:color w:val="000000"/>
          <w:sz w:val="28"/>
          <w:szCs w:val="28"/>
        </w:rPr>
        <w:t>«2.10.</w:t>
      </w:r>
      <w:r w:rsidRPr="00B14007">
        <w:rPr>
          <w:rFonts w:ascii="Calibri" w:hAnsi="Calibri"/>
          <w:sz w:val="22"/>
          <w:szCs w:val="22"/>
          <w:lang w:eastAsia="ru-RU"/>
        </w:rPr>
        <w:t xml:space="preserve"> </w:t>
      </w:r>
      <w:r w:rsidRPr="00B14007">
        <w:rPr>
          <w:color w:val="000000"/>
          <w:sz w:val="28"/>
          <w:szCs w:val="28"/>
        </w:rPr>
        <w:t xml:space="preserve"> Каждое строение, жилой дом оборудуются табличкой с указанием присвоенного почтового адреса (улицы и номера дома), а также почтовым ящиком. Обязанность по оборудованию адресными табличками и почтовыми ящиками возлагается на их собственников. </w:t>
      </w:r>
    </w:p>
    <w:p w:rsidR="00B14007" w:rsidRDefault="00B14007" w:rsidP="00A13C7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>2.10.1.</w:t>
      </w:r>
      <w:r w:rsidRPr="00B14007">
        <w:rPr>
          <w:color w:val="000000"/>
          <w:sz w:val="28"/>
          <w:szCs w:val="28"/>
        </w:rPr>
        <w:t xml:space="preserve"> Для информирования населения местная администрация осуществляет установку досок объявлений в местах наибольшего скопления граждан (остановки общественного транспорта, магазины и пр.). </w:t>
      </w:r>
    </w:p>
    <w:p w:rsidR="00B14007" w:rsidRDefault="00B14007" w:rsidP="00A13C7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>2.10.2.</w:t>
      </w:r>
      <w:r w:rsidRPr="00B14007">
        <w:rPr>
          <w:color w:val="000000"/>
          <w:sz w:val="28"/>
          <w:szCs w:val="28"/>
        </w:rPr>
        <w:t xml:space="preserve"> Самовольное размещение информации и наружной рекламы запрещено. Запрещается производить расклейку афиш, объявлений, агитационных печатных материалов на стенах зданий, столбах, деревьях, на опорах наружного освещения и распределительных щитах, других объектах, не предназначенных для этих целей.</w:t>
      </w:r>
    </w:p>
    <w:p w:rsidR="00B14007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    2.10.3.</w:t>
      </w:r>
      <w:r w:rsidRPr="00B14007">
        <w:rPr>
          <w:color w:val="000000"/>
          <w:sz w:val="28"/>
          <w:szCs w:val="28"/>
        </w:rPr>
        <w:t xml:space="preserve"> Наружная реклама, размещенная на центральной улице </w:t>
      </w:r>
      <w:r>
        <w:rPr>
          <w:color w:val="000000"/>
          <w:sz w:val="28"/>
          <w:szCs w:val="28"/>
        </w:rPr>
        <w:t>поселка</w:t>
      </w:r>
      <w:r w:rsidRPr="00B14007">
        <w:rPr>
          <w:color w:val="000000"/>
          <w:sz w:val="28"/>
          <w:szCs w:val="28"/>
        </w:rPr>
        <w:t xml:space="preserve">, должна иметь неоновое освещение. </w:t>
      </w:r>
    </w:p>
    <w:p w:rsidR="00B14007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    2.10.4.</w:t>
      </w:r>
      <w:r w:rsidRPr="00B14007">
        <w:rPr>
          <w:color w:val="000000"/>
          <w:sz w:val="28"/>
          <w:szCs w:val="28"/>
        </w:rPr>
        <w:t xml:space="preserve"> Организациям, эксплуатирующим световые рекламы и вывески, необходимо обеспечивать своевременную замену перегоревших ламп. В случае </w:t>
      </w:r>
      <w:r w:rsidRPr="00B14007">
        <w:rPr>
          <w:color w:val="000000"/>
          <w:sz w:val="28"/>
          <w:szCs w:val="28"/>
        </w:rPr>
        <w:lastRenderedPageBreak/>
        <w:t>неисправности отдельных знаков рекламы или вывески следует выключать полностью.</w:t>
      </w:r>
    </w:p>
    <w:p w:rsidR="00B14007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B14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6449ED">
        <w:rPr>
          <w:color w:val="000000"/>
          <w:sz w:val="28"/>
          <w:szCs w:val="28"/>
        </w:rPr>
        <w:t xml:space="preserve">   </w:t>
      </w:r>
      <w:r w:rsidRPr="006449ED">
        <w:rPr>
          <w:b/>
          <w:bCs/>
          <w:color w:val="000000"/>
          <w:sz w:val="28"/>
          <w:szCs w:val="28"/>
        </w:rPr>
        <w:t>2.10.5.</w:t>
      </w:r>
      <w:r w:rsidRPr="00B14007">
        <w:rPr>
          <w:color w:val="000000"/>
          <w:sz w:val="28"/>
          <w:szCs w:val="28"/>
        </w:rPr>
        <w:t xml:space="preserve"> Размещение на зданиях вывесок и рекламы, перекрывающих архитектурные элементы зданий (например: оконные проемы, колонны, орнамент и прочие), запрещено. Возможно размещение рекламы на глухих фасадах зданий (брандмауэрах) в количестве не более 4-х.</w:t>
      </w:r>
    </w:p>
    <w:p w:rsidR="00B14007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</w:t>
      </w:r>
      <w:r w:rsidR="0048667A">
        <w:rPr>
          <w:b/>
          <w:bCs/>
          <w:color w:val="000000"/>
          <w:sz w:val="28"/>
          <w:szCs w:val="28"/>
        </w:rPr>
        <w:t xml:space="preserve">  </w:t>
      </w:r>
      <w:r w:rsidRPr="006449ED">
        <w:rPr>
          <w:b/>
          <w:bCs/>
          <w:color w:val="000000"/>
          <w:sz w:val="28"/>
          <w:szCs w:val="28"/>
        </w:rPr>
        <w:t xml:space="preserve"> 2.10.6.</w:t>
      </w:r>
      <w:r w:rsidRPr="00B14007">
        <w:rPr>
          <w:color w:val="000000"/>
          <w:sz w:val="28"/>
          <w:szCs w:val="28"/>
        </w:rPr>
        <w:t xml:space="preserve"> Размещение вывесок надлежит осуществлять между первым и вторым этажами, выровненные по средней линии букв размером (без учета выносных элементов букв) высотой не более 60 см. Для торговых комплексов разрабатываются собственные архитектурно-художественные концепции, определяющие размещение и конструкцию вывесок. </w:t>
      </w:r>
    </w:p>
    <w:p w:rsidR="00B14007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8667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6449ED">
        <w:rPr>
          <w:b/>
          <w:bCs/>
          <w:color w:val="000000"/>
          <w:sz w:val="28"/>
          <w:szCs w:val="28"/>
        </w:rPr>
        <w:t>2.10.7.</w:t>
      </w:r>
      <w:r w:rsidRPr="00B14007">
        <w:rPr>
          <w:color w:val="000000"/>
          <w:sz w:val="28"/>
          <w:szCs w:val="28"/>
        </w:rPr>
        <w:t xml:space="preserve"> Очистка от объявлений опор уличного освещения, цоколя зданий, заборов и других сооружений осуществляется организациями, эксплуатирующими данные объекты. </w:t>
      </w:r>
    </w:p>
    <w:p w:rsidR="00B14007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</w:t>
      </w:r>
      <w:r w:rsidR="0048667A">
        <w:rPr>
          <w:b/>
          <w:bCs/>
          <w:color w:val="000000"/>
          <w:sz w:val="28"/>
          <w:szCs w:val="28"/>
        </w:rPr>
        <w:t xml:space="preserve">   </w:t>
      </w:r>
      <w:r w:rsidRPr="006449ED">
        <w:rPr>
          <w:b/>
          <w:bCs/>
          <w:color w:val="000000"/>
          <w:sz w:val="28"/>
          <w:szCs w:val="28"/>
        </w:rPr>
        <w:t xml:space="preserve">  2.10.8</w:t>
      </w:r>
      <w:r w:rsidRPr="00B14007">
        <w:rPr>
          <w:color w:val="000000"/>
          <w:sz w:val="28"/>
          <w:szCs w:val="28"/>
        </w:rPr>
        <w:t xml:space="preserve">. Размещение и эксплуатация рекламных конструкций осуществляется в соответствии с действующим законодательством. </w:t>
      </w:r>
    </w:p>
    <w:p w:rsidR="00B14007" w:rsidRDefault="00B14007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8667A">
        <w:rPr>
          <w:color w:val="000000"/>
          <w:sz w:val="28"/>
          <w:szCs w:val="28"/>
        </w:rPr>
        <w:t xml:space="preserve">   </w:t>
      </w:r>
      <w:r w:rsidRPr="006449ED">
        <w:rPr>
          <w:b/>
          <w:bCs/>
          <w:color w:val="000000"/>
          <w:sz w:val="28"/>
          <w:szCs w:val="28"/>
        </w:rPr>
        <w:t>2.10.9</w:t>
      </w:r>
      <w:r w:rsidRPr="00B14007">
        <w:rPr>
          <w:color w:val="000000"/>
          <w:sz w:val="28"/>
          <w:szCs w:val="28"/>
        </w:rPr>
        <w:t>. Крупноформатные рекламные конструкции (</w:t>
      </w:r>
      <w:proofErr w:type="spellStart"/>
      <w:r w:rsidRPr="00B14007">
        <w:rPr>
          <w:color w:val="000000"/>
          <w:sz w:val="28"/>
          <w:szCs w:val="28"/>
        </w:rPr>
        <w:t>билборды</w:t>
      </w:r>
      <w:proofErr w:type="spellEnd"/>
      <w:r w:rsidRPr="00B14007">
        <w:rPr>
          <w:color w:val="000000"/>
          <w:sz w:val="28"/>
          <w:szCs w:val="28"/>
        </w:rPr>
        <w:t xml:space="preserve">, </w:t>
      </w:r>
      <w:proofErr w:type="spellStart"/>
      <w:r w:rsidRPr="00B14007">
        <w:rPr>
          <w:color w:val="000000"/>
          <w:sz w:val="28"/>
          <w:szCs w:val="28"/>
        </w:rPr>
        <w:t>суперсайты</w:t>
      </w:r>
      <w:proofErr w:type="spellEnd"/>
      <w:r w:rsidRPr="00B14007">
        <w:rPr>
          <w:color w:val="000000"/>
          <w:sz w:val="28"/>
          <w:szCs w:val="28"/>
        </w:rPr>
        <w:t xml:space="preserve"> и прочие) размещаются не ближе 100 метров от жилых, общественных и офисных зданий.</w:t>
      </w:r>
    </w:p>
    <w:p w:rsidR="009F315C" w:rsidRPr="006449ED" w:rsidRDefault="009F315C" w:rsidP="00B1400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</w:t>
      </w:r>
      <w:r w:rsidR="0048667A">
        <w:rPr>
          <w:b/>
          <w:bCs/>
          <w:color w:val="000000"/>
          <w:sz w:val="28"/>
          <w:szCs w:val="28"/>
        </w:rPr>
        <w:t xml:space="preserve">  </w:t>
      </w:r>
      <w:r w:rsidRPr="006449ED">
        <w:rPr>
          <w:b/>
          <w:bCs/>
          <w:color w:val="000000"/>
          <w:sz w:val="28"/>
          <w:szCs w:val="28"/>
        </w:rPr>
        <w:t>1.</w:t>
      </w:r>
      <w:r w:rsidR="0048667A">
        <w:rPr>
          <w:b/>
          <w:bCs/>
          <w:color w:val="000000"/>
          <w:sz w:val="28"/>
          <w:szCs w:val="28"/>
        </w:rPr>
        <w:t>5</w:t>
      </w:r>
      <w:r w:rsidRPr="006449ED">
        <w:rPr>
          <w:b/>
          <w:bCs/>
          <w:color w:val="000000"/>
          <w:sz w:val="28"/>
          <w:szCs w:val="28"/>
        </w:rPr>
        <w:t>.     Пункт 4.1 Раздела 4 изложить в новой редакции: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866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449ED">
        <w:rPr>
          <w:b/>
          <w:bCs/>
          <w:color w:val="000000"/>
          <w:sz w:val="28"/>
          <w:szCs w:val="28"/>
        </w:rPr>
        <w:t>4.1</w:t>
      </w:r>
      <w:r w:rsidRPr="009F315C">
        <w:rPr>
          <w:color w:val="000000"/>
          <w:sz w:val="28"/>
          <w:szCs w:val="28"/>
        </w:rPr>
        <w:t>. Уборка территории</w:t>
      </w:r>
      <w:proofErr w:type="gramStart"/>
      <w:r>
        <w:rPr>
          <w:color w:val="000000"/>
          <w:sz w:val="28"/>
          <w:szCs w:val="28"/>
        </w:rPr>
        <w:t>.</w:t>
      </w:r>
      <w:r w:rsidR="006449E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449ED">
        <w:rPr>
          <w:color w:val="000000"/>
          <w:sz w:val="28"/>
          <w:szCs w:val="28"/>
        </w:rPr>
        <w:t>«</w:t>
      </w:r>
      <w:r w:rsidRPr="006449ED">
        <w:rPr>
          <w:b/>
          <w:bCs/>
          <w:color w:val="000000"/>
          <w:sz w:val="28"/>
          <w:szCs w:val="28"/>
        </w:rPr>
        <w:t>4.1.1</w:t>
      </w:r>
      <w:r w:rsidRPr="009F315C">
        <w:rPr>
          <w:color w:val="000000"/>
          <w:sz w:val="28"/>
          <w:szCs w:val="28"/>
        </w:rPr>
        <w:t>. Физические и юридические лица, независимо от их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организационно-правовых форм, обязаны обеспечивать своевременную и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качественную очистку и уборку принадлежащих им на праве собственности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или ином вещном праве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земельных участков в соответствии с действующим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 xml:space="preserve">законодательством. </w:t>
      </w:r>
      <w:r>
        <w:rPr>
          <w:color w:val="000000"/>
          <w:sz w:val="28"/>
          <w:szCs w:val="28"/>
        </w:rPr>
        <w:t xml:space="preserve">  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9F315C">
        <w:rPr>
          <w:color w:val="000000"/>
          <w:sz w:val="28"/>
          <w:szCs w:val="28"/>
        </w:rPr>
        <w:t>Владельцы или пользователи стационарных и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нестационарных торговых точек, должны: иметь вывеску с названием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торговой точки и режимом работы; не осуществлять вынос товара на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прилегающую к торговой точке территорию; оборудовать их урнами и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своевременно освобождать урны от мусора; содержать в надлежащем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порядке прилегающую территорию; обеспечивать содержание, текущий и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капитальный ремонт зданий и временных сооружений (павильонов, киосков,</w:t>
      </w:r>
      <w:r w:rsidR="00C05A03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палаток и т.п.).</w:t>
      </w:r>
      <w:proofErr w:type="gramEnd"/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F315C">
        <w:rPr>
          <w:color w:val="000000"/>
          <w:sz w:val="28"/>
          <w:szCs w:val="28"/>
        </w:rPr>
        <w:t>Собственник жилого дома или его части, иных строений, прилегающей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к ним территории несет ответственность за содержание их в технически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исправном состоянии, чистоте и порядке с соблюдением санитарно</w:t>
      </w:r>
      <w:r>
        <w:rPr>
          <w:color w:val="000000"/>
          <w:sz w:val="28"/>
          <w:szCs w:val="28"/>
        </w:rPr>
        <w:t>-</w:t>
      </w:r>
      <w:r w:rsidRPr="009F315C">
        <w:rPr>
          <w:color w:val="000000"/>
          <w:sz w:val="28"/>
          <w:szCs w:val="28"/>
        </w:rPr>
        <w:t>гигиенических и эстетических требований, правил и норм технической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эксплуатации жилищного фонда и настоящих Правил.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F315C">
        <w:rPr>
          <w:color w:val="000000"/>
          <w:sz w:val="28"/>
          <w:szCs w:val="28"/>
        </w:rPr>
        <w:t xml:space="preserve"> Каждый домовладелец обязан: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1) Проводить ежегодные весенние и осенние осмотры жилых зданий и</w:t>
      </w:r>
      <w:r w:rsidR="00FA6E8C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их подвальных помещений для выявления нарушений, а также мероприятия</w:t>
      </w:r>
      <w:r w:rsidR="00FA6E8C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по подготовке зданий и элементов к сезонной эксплуатации.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 xml:space="preserve"> 2) Содержать в надлежащем виде зеленые насаждения в границах</w:t>
      </w:r>
      <w:r w:rsidR="00C05A03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земельного отвода и санитарно-охраняемой зоны.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866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3) Обеспечить свободный подъезд и проходы ко всем жилым и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нежилым помещениям, пожарным лестницам, водоразборным колонкам и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пожарным гидрантам, трансформаторным подстанциям, газовым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резервуарам и другим сооружениям.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9F315C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 xml:space="preserve">    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4) В летнее время поливать газоны, деревья и кустарники на домовой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территории и в санитарно-охраняемой зоне, в зимнее время своевременно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очищать двор, отмостки, дорожки от снега и льда, посыпать их песком.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F315C">
        <w:rPr>
          <w:color w:val="000000"/>
          <w:sz w:val="28"/>
          <w:szCs w:val="28"/>
        </w:rPr>
        <w:t>5) Не допускать накопления снега и льда на крышах, карнизах,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балконах, очистка крыш и козырьков зданий от снега должна производиться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не реже одного раза в месяц, производить сбрасывание снега с соблюдением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мер предосторожности и только в светлое время суток, не допускать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повреждения наружного освещения, деревьев, кустарников, оград,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рекламных щитов.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449ED">
        <w:rPr>
          <w:b/>
          <w:bCs/>
          <w:color w:val="000000"/>
          <w:sz w:val="28"/>
          <w:szCs w:val="28"/>
        </w:rPr>
        <w:t>4.1.2.</w:t>
      </w:r>
      <w:r w:rsidRPr="009F315C">
        <w:rPr>
          <w:color w:val="000000"/>
          <w:sz w:val="28"/>
          <w:szCs w:val="28"/>
        </w:rPr>
        <w:t xml:space="preserve"> Промышленные организации обязаны создавать защитные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зеленые полосы, ограждать жилые кварталы от производственных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сооружений, благоустраивать и содержать в исправности и чистоте выезды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из организации и строек на улицы.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449ED">
        <w:rPr>
          <w:b/>
          <w:bCs/>
          <w:color w:val="000000"/>
          <w:sz w:val="28"/>
          <w:szCs w:val="28"/>
        </w:rPr>
        <w:t>4.1.3</w:t>
      </w:r>
      <w:r w:rsidRPr="009F315C">
        <w:rPr>
          <w:color w:val="000000"/>
          <w:sz w:val="28"/>
          <w:szCs w:val="28"/>
        </w:rPr>
        <w:t xml:space="preserve">. На территории </w:t>
      </w:r>
      <w:r>
        <w:rPr>
          <w:color w:val="000000"/>
          <w:sz w:val="28"/>
          <w:szCs w:val="28"/>
        </w:rPr>
        <w:t xml:space="preserve">населенных пунктов Новочернореченского сельсовета  </w:t>
      </w:r>
      <w:r w:rsidRPr="009F315C">
        <w:rPr>
          <w:color w:val="000000"/>
          <w:sz w:val="28"/>
          <w:szCs w:val="28"/>
        </w:rPr>
        <w:t xml:space="preserve"> запрещается накапливать и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размещать отходы производства и потребления в несанкционированны</w:t>
      </w:r>
      <w:r>
        <w:rPr>
          <w:color w:val="000000"/>
          <w:sz w:val="28"/>
          <w:szCs w:val="28"/>
        </w:rPr>
        <w:t xml:space="preserve">х </w:t>
      </w:r>
      <w:r w:rsidRPr="009F315C">
        <w:rPr>
          <w:color w:val="000000"/>
          <w:sz w:val="28"/>
          <w:szCs w:val="28"/>
        </w:rPr>
        <w:t>местах.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F315C">
        <w:rPr>
          <w:color w:val="000000"/>
          <w:sz w:val="28"/>
          <w:szCs w:val="28"/>
        </w:rPr>
        <w:t>Лица, разместившие отходы производства и потребления в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несанкционированных местах, обязаны за свой счет производить уборку и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 xml:space="preserve">очистку данной территории, а при необходимости </w:t>
      </w:r>
      <w:r w:rsidR="0048667A">
        <w:rPr>
          <w:color w:val="000000"/>
          <w:sz w:val="28"/>
          <w:szCs w:val="28"/>
        </w:rPr>
        <w:t>–</w:t>
      </w:r>
      <w:r w:rsidRPr="009F315C">
        <w:rPr>
          <w:color w:val="000000"/>
          <w:sz w:val="28"/>
          <w:szCs w:val="28"/>
        </w:rPr>
        <w:t xml:space="preserve"> рекультивацию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земельного участка.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F315C">
        <w:rPr>
          <w:color w:val="000000"/>
          <w:sz w:val="28"/>
          <w:szCs w:val="28"/>
        </w:rPr>
        <w:t>В случае невозможности установления лиц, разместивших отходы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производства и потребления на несанкционированных свалках, удаление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отходов производства и потребления и рекультивацию территорий свалок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производится за счет лиц, обязанных обеспечивать уборку данной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территорий в соответствии с пунктом 4.1.1. настоящих Правил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благоустройства.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449ED">
        <w:rPr>
          <w:b/>
          <w:bCs/>
          <w:color w:val="000000"/>
          <w:sz w:val="28"/>
          <w:szCs w:val="28"/>
        </w:rPr>
        <w:t>4.1.4</w:t>
      </w:r>
      <w:r w:rsidRPr="009F315C">
        <w:rPr>
          <w:color w:val="000000"/>
          <w:sz w:val="28"/>
          <w:szCs w:val="28"/>
        </w:rPr>
        <w:t>. Сбор и вывоз отходов производства и потребления необходимо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осуществлять по контейнерной системе в установленном порядке.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449ED">
        <w:rPr>
          <w:b/>
          <w:bCs/>
          <w:color w:val="000000"/>
          <w:sz w:val="28"/>
          <w:szCs w:val="28"/>
        </w:rPr>
        <w:t>4.1.5.</w:t>
      </w:r>
      <w:r w:rsidRPr="009F315C">
        <w:rPr>
          <w:color w:val="000000"/>
          <w:sz w:val="28"/>
          <w:szCs w:val="28"/>
        </w:rPr>
        <w:t xml:space="preserve"> На территории общего пользования </w:t>
      </w:r>
      <w:r>
        <w:rPr>
          <w:color w:val="000000"/>
          <w:sz w:val="28"/>
          <w:szCs w:val="28"/>
        </w:rPr>
        <w:t xml:space="preserve">Новочернореченского сельсовета </w:t>
      </w:r>
      <w:r w:rsidRPr="009F315C">
        <w:rPr>
          <w:color w:val="000000"/>
          <w:sz w:val="28"/>
          <w:szCs w:val="28"/>
        </w:rPr>
        <w:t xml:space="preserve"> запрещается</w:t>
      </w:r>
      <w:r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сжигание отходов производства и потребления.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449ED">
        <w:rPr>
          <w:b/>
          <w:bCs/>
          <w:color w:val="000000"/>
          <w:sz w:val="28"/>
          <w:szCs w:val="28"/>
        </w:rPr>
        <w:t>4.1.6.</w:t>
      </w:r>
      <w:r w:rsidRPr="009F315C">
        <w:rPr>
          <w:color w:val="000000"/>
          <w:sz w:val="28"/>
          <w:szCs w:val="28"/>
        </w:rPr>
        <w:t xml:space="preserve"> Вывоз бытовых отходов производства и потребления из жилых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домов, организаций торговли и общественного питания, культуры, детских и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лечебных заведений осуществляются указанными организациями и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домовладельцами, самостоятельно либо на основании договоров со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специализированными организациями.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4.1.7.</w:t>
      </w:r>
      <w:r w:rsidRPr="009F315C">
        <w:rPr>
          <w:color w:val="000000"/>
          <w:sz w:val="28"/>
          <w:szCs w:val="28"/>
        </w:rPr>
        <w:t xml:space="preserve"> Вывоз отходов, образовавшихся во время ремонта,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осуществляется в специально отведенные для этого места лицом,</w:t>
      </w:r>
      <w:r w:rsidR="0048667A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производившим этот ремонт, самостоятельно.</w:t>
      </w:r>
    </w:p>
    <w:p w:rsidR="009F315C" w:rsidRPr="009F315C" w:rsidRDefault="0048667A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9F315C">
        <w:rPr>
          <w:color w:val="000000"/>
          <w:sz w:val="28"/>
          <w:szCs w:val="28"/>
        </w:rPr>
        <w:t>Запрещается складирование отходов, образовавшихся во время ремонта,</w:t>
      </w:r>
      <w:r w:rsidR="00FA6E8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в местах временного хранения отходов.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449ED">
        <w:rPr>
          <w:b/>
          <w:bCs/>
          <w:color w:val="000000"/>
          <w:sz w:val="28"/>
          <w:szCs w:val="28"/>
        </w:rPr>
        <w:t>4.1.8</w:t>
      </w:r>
      <w:r w:rsidRPr="009F315C">
        <w:rPr>
          <w:color w:val="000000"/>
          <w:sz w:val="28"/>
          <w:szCs w:val="28"/>
        </w:rPr>
        <w:t>. Вывоз отходов необходимо осуществлять способами,</w:t>
      </w:r>
      <w:r w:rsidR="00C05A03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исключающими возможность их потери при перевозке, создания аварийной</w:t>
      </w:r>
      <w:r w:rsidR="00C05A03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ситуации, причинения отходами вреда здоровью людей и окружающей</w:t>
      </w:r>
      <w:r w:rsidR="00C05A03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среде.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449ED">
        <w:rPr>
          <w:b/>
          <w:bCs/>
          <w:color w:val="000000"/>
          <w:sz w:val="28"/>
          <w:szCs w:val="28"/>
        </w:rPr>
        <w:t>4.1.9</w:t>
      </w:r>
      <w:r w:rsidRPr="009F315C">
        <w:rPr>
          <w:color w:val="000000"/>
          <w:sz w:val="28"/>
          <w:szCs w:val="28"/>
        </w:rPr>
        <w:t>. Установка устройств наливных помоек, разлив помоев и нечистот</w:t>
      </w:r>
      <w:r w:rsidR="00F20C71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за территорией домов и улиц, вынос отходов на уличные проезды</w:t>
      </w:r>
      <w:r w:rsidR="00F20C71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запрещается.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449ED">
        <w:rPr>
          <w:b/>
          <w:bCs/>
          <w:color w:val="000000"/>
          <w:sz w:val="28"/>
          <w:szCs w:val="28"/>
        </w:rPr>
        <w:t>4.1.10.</w:t>
      </w:r>
      <w:r w:rsidRPr="009F315C">
        <w:rPr>
          <w:color w:val="000000"/>
          <w:sz w:val="28"/>
          <w:szCs w:val="28"/>
        </w:rPr>
        <w:t xml:space="preserve"> В случае если производитель отходов, осуществляющий свою</w:t>
      </w:r>
      <w:r w:rsidR="00F20C71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 xml:space="preserve">бытовую и хозяйственную деятельность на земельном участке, </w:t>
      </w:r>
      <w:proofErr w:type="gramStart"/>
      <w:r w:rsidRPr="009F315C">
        <w:rPr>
          <w:color w:val="000000"/>
          <w:sz w:val="28"/>
          <w:szCs w:val="28"/>
        </w:rPr>
        <w:t>в</w:t>
      </w:r>
      <w:proofErr w:type="gramEnd"/>
      <w:r w:rsidRPr="009F315C">
        <w:rPr>
          <w:color w:val="000000"/>
          <w:sz w:val="28"/>
          <w:szCs w:val="28"/>
        </w:rPr>
        <w:t xml:space="preserve"> жилом или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9F315C">
        <w:rPr>
          <w:color w:val="000000"/>
          <w:sz w:val="28"/>
          <w:szCs w:val="28"/>
        </w:rPr>
        <w:t>нежилом помещении на основании договора аренды или иного соглашения с</w:t>
      </w:r>
      <w:r w:rsidR="00F20C71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собственником, не организовал сбор, вывоз и утилизацию отходов</w:t>
      </w:r>
      <w:r w:rsidR="00F20C71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lastRenderedPageBreak/>
        <w:t>самостоятельно, обязанности по сбору, вывозу и утилизации отходов</w:t>
      </w:r>
      <w:r w:rsidR="00F20C71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данного производителя отходов возлагается на собственника</w:t>
      </w:r>
      <w:r w:rsidR="00F20C71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вышеперечисленных объектов недвижимости, ответственного за уборку</w:t>
      </w:r>
      <w:r w:rsidR="00F20C71">
        <w:rPr>
          <w:color w:val="000000"/>
          <w:sz w:val="28"/>
          <w:szCs w:val="28"/>
        </w:rPr>
        <w:t xml:space="preserve"> </w:t>
      </w:r>
      <w:r w:rsidRPr="009F315C">
        <w:rPr>
          <w:color w:val="000000"/>
          <w:sz w:val="28"/>
          <w:szCs w:val="28"/>
        </w:rPr>
        <w:t>территорий в соответствии с разделом 4 настоящих Правил благоустройства.</w:t>
      </w:r>
      <w:proofErr w:type="gramEnd"/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6449ED">
        <w:rPr>
          <w:b/>
          <w:bCs/>
          <w:color w:val="000000"/>
          <w:sz w:val="28"/>
          <w:szCs w:val="28"/>
        </w:rPr>
        <w:t>4.1.11</w:t>
      </w:r>
      <w:r w:rsidR="009F315C" w:rsidRPr="009F315C">
        <w:rPr>
          <w:color w:val="000000"/>
          <w:sz w:val="28"/>
          <w:szCs w:val="28"/>
        </w:rPr>
        <w:t>. Для предотвращения засорения улиц, площадей, скверов 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других общественных мест отходами производства и потребления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устанавливаются специально предназначенные для временного хранения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отходов ёмкости малого размера (урны, баки).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F315C" w:rsidRPr="009F315C">
        <w:rPr>
          <w:color w:val="000000"/>
          <w:sz w:val="28"/>
          <w:szCs w:val="28"/>
        </w:rPr>
        <w:t>Установку ёмкостей для временного хранения отходов производства 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потребления и их очистку осуществляют лица, ответственные за уборку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соответствующей территории в соответствии с пунктом 4.1.1 настоящих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Правил благоустройства.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F315C" w:rsidRPr="009F315C">
        <w:rPr>
          <w:color w:val="000000"/>
          <w:sz w:val="28"/>
          <w:szCs w:val="28"/>
        </w:rPr>
        <w:t>Урны (баки) должны содержаться в исправном и опрятном состоянии,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очищаться по мере накопления мусора и не реже одного раза в месяц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промываться и дезинфицироваться.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   </w:t>
      </w:r>
      <w:r w:rsidR="009F315C" w:rsidRPr="006449ED">
        <w:rPr>
          <w:b/>
          <w:bCs/>
          <w:color w:val="000000"/>
          <w:sz w:val="28"/>
          <w:szCs w:val="28"/>
        </w:rPr>
        <w:t>4.1.12</w:t>
      </w:r>
      <w:r w:rsidR="009F315C" w:rsidRPr="009F315C">
        <w:rPr>
          <w:color w:val="000000"/>
          <w:sz w:val="28"/>
          <w:szCs w:val="28"/>
        </w:rPr>
        <w:t>. Удаление с контейнерной площадки и прилегающей к ней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территории отходов производства и потребления, высыпавшихся при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 xml:space="preserve">выгрузке из контейнеров в </w:t>
      </w:r>
      <w:proofErr w:type="spellStart"/>
      <w:r w:rsidR="009F315C" w:rsidRPr="009F315C">
        <w:rPr>
          <w:color w:val="000000"/>
          <w:sz w:val="28"/>
          <w:szCs w:val="28"/>
        </w:rPr>
        <w:t>мусоровозный</w:t>
      </w:r>
      <w:proofErr w:type="spellEnd"/>
      <w:r w:rsidR="009F315C" w:rsidRPr="009F315C">
        <w:rPr>
          <w:color w:val="000000"/>
          <w:sz w:val="28"/>
          <w:szCs w:val="28"/>
        </w:rPr>
        <w:t xml:space="preserve"> транспорт, должно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осуществляться работниками организации, осуществляющей вывоз отходов.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  </w:t>
      </w:r>
      <w:r w:rsidR="009F315C" w:rsidRPr="006449ED">
        <w:rPr>
          <w:b/>
          <w:bCs/>
          <w:color w:val="000000"/>
          <w:sz w:val="28"/>
          <w:szCs w:val="28"/>
        </w:rPr>
        <w:t>4.1.13.</w:t>
      </w:r>
      <w:r w:rsidR="009F315C" w:rsidRPr="009F315C">
        <w:rPr>
          <w:color w:val="000000"/>
          <w:sz w:val="28"/>
          <w:szCs w:val="28"/>
        </w:rPr>
        <w:t xml:space="preserve"> Площадки для установки </w:t>
      </w:r>
      <w:proofErr w:type="spellStart"/>
      <w:r w:rsidR="009F315C" w:rsidRPr="009F315C">
        <w:rPr>
          <w:color w:val="000000"/>
          <w:sz w:val="28"/>
          <w:szCs w:val="28"/>
        </w:rPr>
        <w:t>мусоросборных</w:t>
      </w:r>
      <w:proofErr w:type="spellEnd"/>
      <w:r w:rsidR="009F315C" w:rsidRPr="009F315C">
        <w:rPr>
          <w:color w:val="000000"/>
          <w:sz w:val="28"/>
          <w:szCs w:val="28"/>
        </w:rPr>
        <w:t xml:space="preserve"> контейнеров должны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быть эстетически выполнены и иметь сведения о сроках удаления отходов,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наименование организации, выполняющей данную работу, и контакты лица,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ответственного за качественную и своевременную работу по содержанию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площадки и своевременное удаление отходов.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  </w:t>
      </w:r>
      <w:r w:rsidR="009F315C" w:rsidRPr="006449ED">
        <w:rPr>
          <w:b/>
          <w:bCs/>
          <w:color w:val="000000"/>
          <w:sz w:val="28"/>
          <w:szCs w:val="28"/>
        </w:rPr>
        <w:t>4.1.14.</w:t>
      </w:r>
      <w:r w:rsidR="009F315C" w:rsidRPr="009F315C">
        <w:rPr>
          <w:color w:val="000000"/>
          <w:sz w:val="28"/>
          <w:szCs w:val="28"/>
        </w:rPr>
        <w:t xml:space="preserve"> Вывоз отходов осуществляется способами, исключающими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возможность их потери при перевозке, создания аварийной ситуации,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причинения транспортируемыми отходами вреда здоровью людей 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окружающей среде.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F315C" w:rsidRPr="009F315C">
        <w:rPr>
          <w:color w:val="000000"/>
          <w:sz w:val="28"/>
          <w:szCs w:val="28"/>
        </w:rPr>
        <w:t>Вывоз опасных, токсичных отходов осуществляется организациями,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имеющими лицензию, в соответствии с требованиями законодательства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Российской Федерации.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 </w:t>
      </w:r>
      <w:r w:rsidR="009F315C" w:rsidRPr="006449ED">
        <w:rPr>
          <w:b/>
          <w:bCs/>
          <w:color w:val="000000"/>
          <w:sz w:val="28"/>
          <w:szCs w:val="28"/>
        </w:rPr>
        <w:t>4.1.15</w:t>
      </w:r>
      <w:r w:rsidR="009F315C" w:rsidRPr="009F315C">
        <w:rPr>
          <w:color w:val="000000"/>
          <w:sz w:val="28"/>
          <w:szCs w:val="28"/>
        </w:rPr>
        <w:t>. При уборке в ночное время следует принимать меры,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предупреждающие шум.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4.1.16.</w:t>
      </w:r>
      <w:r w:rsidR="009F315C" w:rsidRPr="009F315C">
        <w:rPr>
          <w:color w:val="000000"/>
          <w:sz w:val="28"/>
          <w:szCs w:val="28"/>
        </w:rPr>
        <w:t xml:space="preserve"> Уборка и очистка автобусных остановок осуществляется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организациями, в обязанность которых входит уборка территорий улиц, на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которых расположены эти остановки.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4.1.17.</w:t>
      </w:r>
      <w:r w:rsidR="009F315C" w:rsidRPr="009F315C">
        <w:rPr>
          <w:color w:val="000000"/>
          <w:sz w:val="28"/>
          <w:szCs w:val="28"/>
        </w:rPr>
        <w:t xml:space="preserve"> Уборка и очистка конечных автобусных остановок, территорий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диспетчерских пунктов обеспечивает организация, эксплуатирующая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данные объекты.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9F315C">
        <w:rPr>
          <w:color w:val="000000"/>
          <w:sz w:val="28"/>
          <w:szCs w:val="28"/>
        </w:rPr>
        <w:t>Уборка и очистка остановок, на которых расположены некапитальные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объекты торговли, осуществляется владельцами некапитальных объектов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торговли, если иное не установлено договорами пользования земельными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участками.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4.1.18</w:t>
      </w:r>
      <w:r w:rsidR="009F315C" w:rsidRPr="009F315C">
        <w:rPr>
          <w:color w:val="000000"/>
          <w:sz w:val="28"/>
          <w:szCs w:val="28"/>
        </w:rPr>
        <w:t>. Эксплуатация и содержание в надлежащем санитарно</w:t>
      </w:r>
      <w:r>
        <w:rPr>
          <w:color w:val="000000"/>
          <w:sz w:val="28"/>
          <w:szCs w:val="28"/>
        </w:rPr>
        <w:t>-</w:t>
      </w:r>
      <w:r w:rsidR="009F315C" w:rsidRPr="009F315C">
        <w:rPr>
          <w:color w:val="000000"/>
          <w:sz w:val="28"/>
          <w:szCs w:val="28"/>
        </w:rPr>
        <w:t>техническом состоянии водоразборных колонок, в том числе их очистка от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мусора, льда и снега, а также обеспечение безопасных подходов к ним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возлагается на организацию, обслуживающую данные колонки.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lastRenderedPageBreak/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4.1.19</w:t>
      </w:r>
      <w:r w:rsidR="009F315C" w:rsidRPr="009F315C">
        <w:rPr>
          <w:color w:val="000000"/>
          <w:sz w:val="28"/>
          <w:szCs w:val="28"/>
        </w:rPr>
        <w:t>. Организация работы по очистке и уборке территорий рынков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возлагается на администрацию рынков в соответствии с действующими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санитарными нормами и правилами торговли на рынках.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</w:t>
      </w:r>
      <w:r w:rsidR="009F315C" w:rsidRPr="006449ED">
        <w:rPr>
          <w:b/>
          <w:bCs/>
          <w:color w:val="000000"/>
          <w:sz w:val="28"/>
          <w:szCs w:val="28"/>
        </w:rPr>
        <w:t>4.1.20</w:t>
      </w:r>
      <w:r w:rsidR="009F315C" w:rsidRPr="009F315C">
        <w:rPr>
          <w:color w:val="000000"/>
          <w:sz w:val="28"/>
          <w:szCs w:val="28"/>
        </w:rPr>
        <w:t>. Содержание и уборка садов, скверов, парков, зеленых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насаждений, находящихся в собственности организаций, собственников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помещений, производится силами и средствами этих организаций,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собственниками помещений самостоятельно или по договорам со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 xml:space="preserve">специализированными организациями под контролем администрации </w:t>
      </w:r>
      <w:r>
        <w:rPr>
          <w:color w:val="000000"/>
          <w:sz w:val="28"/>
          <w:szCs w:val="28"/>
        </w:rPr>
        <w:t>Новочернореченского сельсовета.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F315C" w:rsidRPr="006449ED">
        <w:rPr>
          <w:b/>
          <w:bCs/>
          <w:color w:val="000000"/>
          <w:sz w:val="28"/>
          <w:szCs w:val="28"/>
        </w:rPr>
        <w:t>4.1.21</w:t>
      </w:r>
      <w:r w:rsidR="009F315C" w:rsidRPr="009F315C">
        <w:rPr>
          <w:color w:val="000000"/>
          <w:sz w:val="28"/>
          <w:szCs w:val="28"/>
        </w:rPr>
        <w:t>. Уборка мостов, путепроводов, пешеходных переходов,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прилегающих к ним территорий, а также содержание коллекторов, труб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 xml:space="preserve">ливневой канализации и </w:t>
      </w:r>
      <w:proofErr w:type="spellStart"/>
      <w:r w:rsidR="009F315C" w:rsidRPr="009F315C">
        <w:rPr>
          <w:color w:val="000000"/>
          <w:sz w:val="28"/>
          <w:szCs w:val="28"/>
        </w:rPr>
        <w:t>дождеприемных</w:t>
      </w:r>
      <w:proofErr w:type="spellEnd"/>
      <w:r w:rsidR="009F315C" w:rsidRPr="009F315C">
        <w:rPr>
          <w:color w:val="000000"/>
          <w:sz w:val="28"/>
          <w:szCs w:val="28"/>
        </w:rPr>
        <w:t xml:space="preserve"> колодцев производиться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организациями, обслуживающие данные объекты.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4.1.22</w:t>
      </w:r>
      <w:r w:rsidR="009F315C" w:rsidRPr="009F315C">
        <w:rPr>
          <w:color w:val="000000"/>
          <w:sz w:val="28"/>
          <w:szCs w:val="28"/>
        </w:rPr>
        <w:t>. В жилых зданиях, не имеющих канализации, должны быть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предусмотрены выгребные ямы для совместного сбора туалетных 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помойных нечистот с непроницаемым дном, стенками и крышками с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решетками, препятствующими попаданию крупных предметов в яму.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4.1.23</w:t>
      </w:r>
      <w:r w:rsidR="009F315C" w:rsidRPr="009F315C">
        <w:rPr>
          <w:color w:val="000000"/>
          <w:sz w:val="28"/>
          <w:szCs w:val="28"/>
        </w:rPr>
        <w:t>. Жидкие нечистоты необходимо вывозить по договорам или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разовым заявкам организациям, имеющим специальный транспорт.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4.1.24</w:t>
      </w:r>
      <w:r w:rsidR="009F315C" w:rsidRPr="009F315C">
        <w:rPr>
          <w:color w:val="000000"/>
          <w:sz w:val="28"/>
          <w:szCs w:val="28"/>
        </w:rPr>
        <w:t>. Собственники помещений обязаны обеспечить круглогодичный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подъезд непосредственно к мусоросборникам и выгребным ямам.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4.1.25</w:t>
      </w:r>
      <w:r w:rsidR="009F315C" w:rsidRPr="009F315C">
        <w:rPr>
          <w:color w:val="000000"/>
          <w:sz w:val="28"/>
          <w:szCs w:val="28"/>
        </w:rPr>
        <w:t>. Очистка и уборка водосточных канав, лотков, труб, дренажей,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предназначенных для отвода поверхностных и грунтовых вод из дворов,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производится лицами, указанными в пункте 4.1.1 настоящих Правил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благоустройства.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6449ED">
        <w:rPr>
          <w:b/>
          <w:bCs/>
          <w:color w:val="000000"/>
          <w:sz w:val="28"/>
          <w:szCs w:val="28"/>
        </w:rPr>
        <w:t>4.1.26</w:t>
      </w:r>
      <w:r w:rsidR="009F315C" w:rsidRPr="009F315C">
        <w:rPr>
          <w:color w:val="000000"/>
          <w:sz w:val="28"/>
          <w:szCs w:val="28"/>
        </w:rPr>
        <w:t>. Запрещается производить слив воды на тротуары, газоны,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проезжую часть дороги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6449ED">
        <w:rPr>
          <w:b/>
          <w:bCs/>
          <w:color w:val="000000"/>
          <w:sz w:val="28"/>
          <w:szCs w:val="28"/>
        </w:rPr>
        <w:t>4.1.27</w:t>
      </w:r>
      <w:r w:rsidR="009F315C" w:rsidRPr="009F315C">
        <w:rPr>
          <w:color w:val="000000"/>
          <w:sz w:val="28"/>
          <w:szCs w:val="28"/>
        </w:rPr>
        <w:t>. Вывоз пищевых отходов осуществляться с территории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ежедневно. Остальной мусор вывозится систематически, по мере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накопления, но не реже одного раза в три дня, а в периоды года с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температурой выше 14 градусов - ежедневно.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4.1.28.</w:t>
      </w:r>
      <w:r w:rsidR="009F315C" w:rsidRPr="009F315C">
        <w:rPr>
          <w:color w:val="000000"/>
          <w:sz w:val="28"/>
          <w:szCs w:val="28"/>
        </w:rPr>
        <w:t xml:space="preserve"> Содержание и эксплуатация санкционированных мест хранения 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утилизации отходов производства и потребления осуществляется в порядке,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установленном законодательством.</w:t>
      </w:r>
    </w:p>
    <w:p w:rsidR="009F315C" w:rsidRPr="009F315C" w:rsidRDefault="00C6362C" w:rsidP="0048667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4.1.29</w:t>
      </w:r>
      <w:r w:rsidR="009F315C" w:rsidRPr="009F315C">
        <w:rPr>
          <w:color w:val="000000"/>
          <w:sz w:val="28"/>
          <w:szCs w:val="28"/>
        </w:rPr>
        <w:t>. Уборка и очистка территорий, отведенных для размещения 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эксплуатации линий электропередач, газовых, водопроводных и тепловых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сетей, осуществляться силами и средствами организаций, эксплуатирующих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указанные сети и линии электропередач.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4.1.30</w:t>
      </w:r>
      <w:r w:rsidR="009F315C" w:rsidRPr="009F315C">
        <w:rPr>
          <w:color w:val="000000"/>
          <w:sz w:val="28"/>
          <w:szCs w:val="28"/>
        </w:rPr>
        <w:t>. При очистке смотровых колодцев, подземных коммуникаций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грунт, мусор, нечистоты складируются в специальную тару с немедленной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вывозкой силами организаций, занимающихся очистными работами.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Запрещается складирование нечистот на проезжую часть улиц,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тротуары и газоны.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4.1.31</w:t>
      </w:r>
      <w:r w:rsidR="009F315C" w:rsidRPr="009F315C">
        <w:rPr>
          <w:color w:val="000000"/>
          <w:sz w:val="28"/>
          <w:szCs w:val="28"/>
        </w:rPr>
        <w:t>. Сбор брошенных на улицах предметов, создающих помехи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дорожному движению, возлагается на организации, обслуживающие данные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дорожные объекты.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F315C" w:rsidRPr="006449ED">
        <w:rPr>
          <w:b/>
          <w:bCs/>
          <w:color w:val="000000"/>
          <w:sz w:val="28"/>
          <w:szCs w:val="28"/>
        </w:rPr>
        <w:t>4.1.32</w:t>
      </w:r>
      <w:r w:rsidR="009F315C" w:rsidRPr="009F315C">
        <w:rPr>
          <w:color w:val="000000"/>
          <w:sz w:val="28"/>
          <w:szCs w:val="28"/>
        </w:rPr>
        <w:t>. При уборке (подметании) тротуаров: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9F315C">
        <w:rPr>
          <w:color w:val="000000"/>
          <w:sz w:val="28"/>
          <w:szCs w:val="28"/>
        </w:rPr>
        <w:t>1) тротуар должен быть вычищен, не иметь скопления грязи, мусора;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9F315C" w:rsidRPr="009F315C">
        <w:rPr>
          <w:color w:val="000000"/>
          <w:sz w:val="28"/>
          <w:szCs w:val="28"/>
        </w:rPr>
        <w:t>2) газоны, прилегающие к тротуару, должны быть убраны от листвы и</w:t>
      </w:r>
    </w:p>
    <w:p w:rsidR="009F315C" w:rsidRPr="009F315C" w:rsidRDefault="009F315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9F315C">
        <w:rPr>
          <w:color w:val="000000"/>
          <w:sz w:val="28"/>
          <w:szCs w:val="28"/>
        </w:rPr>
        <w:t>случайного мусора;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9F315C">
        <w:rPr>
          <w:color w:val="000000"/>
          <w:sz w:val="28"/>
          <w:szCs w:val="28"/>
        </w:rPr>
        <w:t>3) трава на газонах должна быть скошена, собрана в кучи и вывезена;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9F315C">
        <w:rPr>
          <w:color w:val="000000"/>
          <w:sz w:val="28"/>
          <w:szCs w:val="28"/>
        </w:rPr>
        <w:t>4) работы по уборке тротуаров должны строго координироваться с работами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 xml:space="preserve">по уборке проезжей части, которые должны </w:t>
      </w:r>
      <w:proofErr w:type="gramStart"/>
      <w:r w:rsidR="009F315C" w:rsidRPr="009F315C">
        <w:rPr>
          <w:color w:val="000000"/>
          <w:sz w:val="28"/>
          <w:szCs w:val="28"/>
        </w:rPr>
        <w:t>выполняться</w:t>
      </w:r>
      <w:proofErr w:type="gramEnd"/>
      <w:r w:rsidR="009F315C" w:rsidRPr="009F315C">
        <w:rPr>
          <w:color w:val="000000"/>
          <w:sz w:val="28"/>
          <w:szCs w:val="28"/>
        </w:rPr>
        <w:t xml:space="preserve"> начиная с 6 часов</w:t>
      </w:r>
      <w:r w:rsidR="00FA6E8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утра;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9F315C">
        <w:rPr>
          <w:color w:val="000000"/>
          <w:sz w:val="28"/>
          <w:szCs w:val="28"/>
        </w:rPr>
        <w:t>5) тротуары должны быть очищены от снега на всю ширину убираемой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площади, иметь ровную поверхность, в условиях гололеда должны быть</w:t>
      </w:r>
      <w:r w:rsidR="00F20C71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посыпаны песком;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9F315C">
        <w:rPr>
          <w:color w:val="000000"/>
          <w:sz w:val="28"/>
          <w:szCs w:val="28"/>
        </w:rPr>
        <w:t>6) при наличии лестничных сходов они должны быть вычищены под</w:t>
      </w:r>
      <w:r w:rsidR="00FA6E8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скребок;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9F315C">
        <w:rPr>
          <w:color w:val="000000"/>
          <w:sz w:val="28"/>
          <w:szCs w:val="28"/>
        </w:rPr>
        <w:t>7) при пересечении тротуара с проезжей частью на пешеходных переходах</w:t>
      </w:r>
      <w:r w:rsidR="00FA6E8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вал, образовавшийся после прохождения снегоуборочной техники, должен</w:t>
      </w:r>
      <w:r w:rsidR="00FA6E8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быть убран;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9F315C">
        <w:rPr>
          <w:color w:val="000000"/>
          <w:sz w:val="28"/>
          <w:szCs w:val="28"/>
        </w:rPr>
        <w:t>8) бордюрный камень на остановках общественного транспорта должен быть</w:t>
      </w:r>
      <w:r w:rsidR="00FA6E8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полностью очищен от уплотненного снега и льда.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6449ED">
        <w:rPr>
          <w:b/>
          <w:bCs/>
          <w:color w:val="000000"/>
          <w:sz w:val="28"/>
          <w:szCs w:val="28"/>
        </w:rPr>
        <w:t xml:space="preserve">      </w:t>
      </w:r>
      <w:r w:rsidR="009F315C" w:rsidRPr="006449ED">
        <w:rPr>
          <w:b/>
          <w:bCs/>
          <w:color w:val="000000"/>
          <w:sz w:val="28"/>
          <w:szCs w:val="28"/>
        </w:rPr>
        <w:t>4.1.33.</w:t>
      </w:r>
      <w:r w:rsidR="009F315C" w:rsidRPr="009F315C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сельсовета </w:t>
      </w:r>
      <w:r w:rsidR="009F315C" w:rsidRPr="009F315C">
        <w:rPr>
          <w:color w:val="000000"/>
          <w:sz w:val="28"/>
          <w:szCs w:val="28"/>
        </w:rPr>
        <w:t>может на добровольной основе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привлекать граждан для выполнения работ по уборке, благоустройству и</w:t>
      </w:r>
      <w:r w:rsidR="00FA6E8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 xml:space="preserve">озеленению территории </w:t>
      </w:r>
      <w:r>
        <w:rPr>
          <w:color w:val="000000"/>
          <w:sz w:val="28"/>
          <w:szCs w:val="28"/>
        </w:rPr>
        <w:t>сельсовета</w:t>
      </w:r>
      <w:r w:rsidR="009F315C" w:rsidRPr="009F315C">
        <w:rPr>
          <w:color w:val="000000"/>
          <w:sz w:val="28"/>
          <w:szCs w:val="28"/>
        </w:rPr>
        <w:t>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449ED">
        <w:rPr>
          <w:color w:val="000000"/>
          <w:sz w:val="28"/>
          <w:szCs w:val="28"/>
        </w:rPr>
        <w:t xml:space="preserve">      </w:t>
      </w:r>
      <w:r w:rsidR="009F315C" w:rsidRPr="009F315C">
        <w:rPr>
          <w:color w:val="000000"/>
          <w:sz w:val="28"/>
          <w:szCs w:val="28"/>
        </w:rPr>
        <w:t>Привлечение граждан к выполнению работ по уборке,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 xml:space="preserve">благоустройству и озеленению территории </w:t>
      </w:r>
      <w:r>
        <w:rPr>
          <w:color w:val="000000"/>
          <w:sz w:val="28"/>
          <w:szCs w:val="28"/>
        </w:rPr>
        <w:t xml:space="preserve">населенных пунктов Новочернореченского сельсовета </w:t>
      </w:r>
      <w:r w:rsidR="009F315C" w:rsidRPr="009F315C">
        <w:rPr>
          <w:color w:val="000000"/>
          <w:sz w:val="28"/>
          <w:szCs w:val="28"/>
        </w:rPr>
        <w:t xml:space="preserve"> осуществляется на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 xml:space="preserve">основании постановления администрации </w:t>
      </w:r>
      <w:r>
        <w:rPr>
          <w:color w:val="000000"/>
          <w:sz w:val="28"/>
          <w:szCs w:val="28"/>
        </w:rPr>
        <w:t>сельсовета</w:t>
      </w:r>
      <w:r w:rsidR="009F315C" w:rsidRPr="009F315C">
        <w:rPr>
          <w:color w:val="000000"/>
          <w:sz w:val="28"/>
          <w:szCs w:val="28"/>
        </w:rPr>
        <w:t xml:space="preserve"> в порядке,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предусмотренном действующим законодательством.</w:t>
      </w:r>
    </w:p>
    <w:p w:rsidR="009F315C" w:rsidRP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315C" w:rsidRPr="009F315C">
        <w:rPr>
          <w:color w:val="000000"/>
          <w:sz w:val="28"/>
          <w:szCs w:val="28"/>
        </w:rPr>
        <w:t>Для проведения повсеместной, добровольной, общественной уборки,</w:t>
      </w:r>
      <w:r w:rsidR="00FA6E8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 xml:space="preserve">благоустройству и озеленению территории </w:t>
      </w:r>
      <w:r>
        <w:rPr>
          <w:color w:val="000000"/>
          <w:sz w:val="28"/>
          <w:szCs w:val="28"/>
        </w:rPr>
        <w:t>сельсовета</w:t>
      </w:r>
      <w:r w:rsidR="009F315C" w:rsidRPr="009F315C">
        <w:rPr>
          <w:color w:val="000000"/>
          <w:sz w:val="28"/>
          <w:szCs w:val="28"/>
        </w:rPr>
        <w:t xml:space="preserve"> устанавливается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единый санитарный день – (</w:t>
      </w:r>
      <w:r>
        <w:rPr>
          <w:color w:val="000000"/>
          <w:sz w:val="28"/>
          <w:szCs w:val="28"/>
        </w:rPr>
        <w:t xml:space="preserve">четвертая </w:t>
      </w:r>
      <w:r w:rsidR="009F315C" w:rsidRPr="009F315C">
        <w:rPr>
          <w:color w:val="000000"/>
          <w:sz w:val="28"/>
          <w:szCs w:val="28"/>
        </w:rPr>
        <w:t xml:space="preserve"> пятница апреля).</w:t>
      </w:r>
    </w:p>
    <w:p w:rsidR="009F315C" w:rsidRDefault="00C6362C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315C" w:rsidRPr="009F315C">
        <w:rPr>
          <w:color w:val="000000"/>
          <w:sz w:val="28"/>
          <w:szCs w:val="28"/>
        </w:rPr>
        <w:t>Домовладельцы и руководители предприятий, организаций, учебных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заведений, жилищно-коммунальных органов и ведомств, руководители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торговых, культурно-бытовых предприятий, транспортных, строительных и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иных организаций в этот день обязаны организовать и произвести на</w:t>
      </w:r>
      <w:r w:rsidR="00E11CEC">
        <w:rPr>
          <w:color w:val="000000"/>
          <w:sz w:val="28"/>
          <w:szCs w:val="28"/>
        </w:rPr>
        <w:t xml:space="preserve"> </w:t>
      </w:r>
      <w:r w:rsidR="009F315C" w:rsidRPr="009F315C">
        <w:rPr>
          <w:color w:val="000000"/>
          <w:sz w:val="28"/>
          <w:szCs w:val="28"/>
        </w:rPr>
        <w:t>прилегающей территории уборку и вывезти собранный мусор</w:t>
      </w:r>
      <w:r>
        <w:rPr>
          <w:color w:val="000000"/>
          <w:sz w:val="28"/>
          <w:szCs w:val="28"/>
        </w:rPr>
        <w:t>».</w:t>
      </w:r>
    </w:p>
    <w:p w:rsidR="00ED6159" w:rsidRDefault="004D4197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ED6159" w:rsidRPr="00ED6159">
        <w:rPr>
          <w:b/>
          <w:bCs/>
          <w:color w:val="000000"/>
          <w:sz w:val="28"/>
          <w:szCs w:val="28"/>
        </w:rPr>
        <w:t>1.6</w:t>
      </w:r>
      <w:r w:rsidR="00ED6159" w:rsidRPr="004D4197">
        <w:rPr>
          <w:color w:val="000000"/>
          <w:sz w:val="28"/>
          <w:szCs w:val="28"/>
        </w:rPr>
        <w:t xml:space="preserve">.  </w:t>
      </w:r>
      <w:r w:rsidR="00ED6159" w:rsidRPr="009A06E0">
        <w:rPr>
          <w:b/>
          <w:color w:val="000000"/>
          <w:sz w:val="28"/>
          <w:szCs w:val="28"/>
        </w:rPr>
        <w:t xml:space="preserve">В Разделе 4 пункт 4.3. дополнить подпунктом </w:t>
      </w:r>
      <w:r w:rsidRPr="009A06E0">
        <w:rPr>
          <w:b/>
          <w:color w:val="000000"/>
          <w:sz w:val="28"/>
          <w:szCs w:val="28"/>
        </w:rPr>
        <w:t xml:space="preserve"> </w:t>
      </w:r>
      <w:r w:rsidR="00ED6159" w:rsidRPr="009A06E0">
        <w:rPr>
          <w:b/>
          <w:color w:val="000000"/>
          <w:sz w:val="28"/>
          <w:szCs w:val="28"/>
        </w:rPr>
        <w:t>4.3.14:</w:t>
      </w:r>
      <w:r>
        <w:rPr>
          <w:color w:val="000000"/>
          <w:sz w:val="28"/>
          <w:szCs w:val="28"/>
        </w:rPr>
        <w:t xml:space="preserve">  </w:t>
      </w:r>
    </w:p>
    <w:p w:rsidR="00ED6159" w:rsidRPr="004D4197" w:rsidRDefault="004D4197" w:rsidP="009F315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4D4197">
        <w:rPr>
          <w:b/>
          <w:bCs/>
          <w:color w:val="000000"/>
          <w:sz w:val="28"/>
          <w:szCs w:val="28"/>
        </w:rPr>
        <w:t xml:space="preserve">     </w:t>
      </w:r>
      <w:r w:rsidR="00ED6159" w:rsidRPr="004D4197">
        <w:rPr>
          <w:b/>
          <w:bCs/>
          <w:color w:val="000000"/>
          <w:sz w:val="28"/>
          <w:szCs w:val="28"/>
        </w:rPr>
        <w:t>«4.3.14</w:t>
      </w:r>
      <w:r w:rsidR="00ED6159" w:rsidRPr="004D41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F1A75" w:rsidRPr="00BF1A75">
        <w:rPr>
          <w:color w:val="000000"/>
          <w:sz w:val="28"/>
          <w:szCs w:val="28"/>
        </w:rPr>
        <w:t xml:space="preserve">Физические и юридические лица, независимо от их организационно-правовых форм, </w:t>
      </w:r>
      <w:r w:rsidR="00BF1A75">
        <w:rPr>
          <w:color w:val="000000"/>
          <w:sz w:val="28"/>
          <w:szCs w:val="28"/>
        </w:rPr>
        <w:t xml:space="preserve">являющиеся собственниками зданий, сооружений и домовладений </w:t>
      </w:r>
      <w:r w:rsidR="00BF1A75" w:rsidRPr="00BF1A75">
        <w:rPr>
          <w:color w:val="000000"/>
          <w:sz w:val="28"/>
          <w:szCs w:val="28"/>
        </w:rPr>
        <w:t>обязаны обеспечивать своевременную и качественную очистку и уборку</w:t>
      </w:r>
      <w:r w:rsidR="00BF1A75">
        <w:rPr>
          <w:color w:val="000000"/>
          <w:sz w:val="28"/>
          <w:szCs w:val="28"/>
        </w:rPr>
        <w:t xml:space="preserve"> от снега, наледи п</w:t>
      </w:r>
      <w:r w:rsidR="005022D9">
        <w:rPr>
          <w:color w:val="000000"/>
          <w:sz w:val="28"/>
          <w:szCs w:val="28"/>
        </w:rPr>
        <w:t xml:space="preserve">одъездные пути </w:t>
      </w:r>
      <w:bookmarkStart w:id="1" w:name="_GoBack"/>
      <w:bookmarkEnd w:id="1"/>
      <w:r w:rsidR="00BF1A75">
        <w:rPr>
          <w:color w:val="000000"/>
          <w:sz w:val="28"/>
          <w:szCs w:val="28"/>
        </w:rPr>
        <w:t xml:space="preserve"> к зданиям и домовладениям до границы проезжей части. </w:t>
      </w:r>
      <w:r w:rsidR="00ED6159" w:rsidRPr="004D4197">
        <w:rPr>
          <w:color w:val="000000"/>
          <w:sz w:val="28"/>
          <w:szCs w:val="28"/>
        </w:rPr>
        <w:t xml:space="preserve"> </w:t>
      </w:r>
    </w:p>
    <w:p w:rsidR="002E49C4" w:rsidRDefault="00C6362C" w:rsidP="005F52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A84" w:rsidRPr="00E74107">
        <w:rPr>
          <w:sz w:val="28"/>
          <w:szCs w:val="28"/>
        </w:rPr>
        <w:t>2</w:t>
      </w:r>
      <w:r w:rsidR="00C61764" w:rsidRPr="00E74107">
        <w:rPr>
          <w:sz w:val="28"/>
          <w:szCs w:val="28"/>
        </w:rPr>
        <w:t>.</w:t>
      </w:r>
      <w:r w:rsidR="003E4A84" w:rsidRPr="00E74107">
        <w:rPr>
          <w:sz w:val="28"/>
          <w:szCs w:val="28"/>
        </w:rPr>
        <w:t xml:space="preserve"> </w:t>
      </w:r>
      <w:r w:rsidR="005F5240" w:rsidRPr="00E74107">
        <w:rPr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</w:t>
      </w:r>
      <w:hyperlink r:id="rId4" w:history="1">
        <w:r w:rsidR="003E4A84" w:rsidRPr="00E74107">
          <w:rPr>
            <w:rStyle w:val="a7"/>
            <w:sz w:val="28"/>
            <w:szCs w:val="28"/>
          </w:rPr>
          <w:t>https://novochernorechenskij-r04.gosweb.gosuslugi.ru/</w:t>
        </w:r>
      </w:hyperlink>
      <w:r w:rsidR="003E4A84" w:rsidRPr="00E74107">
        <w:rPr>
          <w:sz w:val="28"/>
          <w:szCs w:val="28"/>
        </w:rPr>
        <w:t>.</w:t>
      </w:r>
      <w:r w:rsidR="00E11CEC" w:rsidRPr="00E11CEC">
        <w:t xml:space="preserve"> </w:t>
      </w:r>
      <w:r w:rsidR="00E11CEC" w:rsidRPr="00E11CEC">
        <w:rPr>
          <w:sz w:val="28"/>
          <w:szCs w:val="28"/>
        </w:rPr>
        <w:t>и вступает в силу в день, следующий за днем его официального опубликования.</w:t>
      </w:r>
    </w:p>
    <w:p w:rsidR="009A06E0" w:rsidRPr="009A06E0" w:rsidRDefault="009A06E0" w:rsidP="005F5240">
      <w:pPr>
        <w:pStyle w:val="a3"/>
        <w:jc w:val="both"/>
        <w:rPr>
          <w:sz w:val="28"/>
          <w:szCs w:val="28"/>
        </w:rPr>
      </w:pPr>
    </w:p>
    <w:p w:rsidR="005F5240" w:rsidRPr="00E74107" w:rsidRDefault="005F5240" w:rsidP="005F5240">
      <w:pPr>
        <w:pStyle w:val="a3"/>
        <w:jc w:val="both"/>
        <w:rPr>
          <w:rFonts w:eastAsia="Calibri"/>
          <w:sz w:val="28"/>
          <w:szCs w:val="28"/>
        </w:rPr>
      </w:pPr>
      <w:r w:rsidRPr="00E74107">
        <w:rPr>
          <w:sz w:val="28"/>
          <w:szCs w:val="28"/>
        </w:rPr>
        <w:t xml:space="preserve">Председатель сельского              </w:t>
      </w:r>
      <w:r w:rsidR="009A06E0">
        <w:rPr>
          <w:sz w:val="28"/>
          <w:szCs w:val="28"/>
        </w:rPr>
        <w:t xml:space="preserve">                        </w:t>
      </w:r>
      <w:r w:rsidR="00C47EB0" w:rsidRPr="00E74107">
        <w:rPr>
          <w:sz w:val="28"/>
          <w:szCs w:val="28"/>
        </w:rPr>
        <w:t>Глава с</w:t>
      </w:r>
      <w:r w:rsidRPr="00E74107">
        <w:rPr>
          <w:sz w:val="28"/>
          <w:szCs w:val="28"/>
        </w:rPr>
        <w:t>ельсовета</w:t>
      </w:r>
    </w:p>
    <w:p w:rsidR="005F5240" w:rsidRPr="00E74107" w:rsidRDefault="005F5240" w:rsidP="005F5240">
      <w:pPr>
        <w:pStyle w:val="a3"/>
        <w:jc w:val="both"/>
        <w:rPr>
          <w:sz w:val="28"/>
          <w:szCs w:val="28"/>
        </w:rPr>
      </w:pPr>
      <w:r w:rsidRPr="00E74107">
        <w:rPr>
          <w:sz w:val="28"/>
          <w:szCs w:val="28"/>
        </w:rPr>
        <w:t>Совета депутатов</w:t>
      </w:r>
    </w:p>
    <w:p w:rsidR="00A949E6" w:rsidRPr="00E74107" w:rsidRDefault="005F5240" w:rsidP="009A06E0">
      <w:pPr>
        <w:pStyle w:val="a3"/>
        <w:jc w:val="both"/>
        <w:rPr>
          <w:sz w:val="28"/>
          <w:szCs w:val="28"/>
        </w:rPr>
      </w:pPr>
      <w:r w:rsidRPr="00E74107">
        <w:rPr>
          <w:sz w:val="28"/>
          <w:szCs w:val="28"/>
        </w:rPr>
        <w:t xml:space="preserve">____________   Е.М. Денбицкая                          _____________Е.С. </w:t>
      </w:r>
      <w:proofErr w:type="spellStart"/>
      <w:r w:rsidRPr="00E74107">
        <w:rPr>
          <w:sz w:val="28"/>
          <w:szCs w:val="28"/>
        </w:rPr>
        <w:t>Моисеенк</w:t>
      </w:r>
      <w:r w:rsidR="00E74107">
        <w:rPr>
          <w:sz w:val="28"/>
          <w:szCs w:val="28"/>
        </w:rPr>
        <w:t>о</w:t>
      </w:r>
      <w:proofErr w:type="spellEnd"/>
    </w:p>
    <w:sectPr w:rsidR="00A949E6" w:rsidRPr="00E74107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E47"/>
    <w:rsid w:val="0005559A"/>
    <w:rsid w:val="000B7240"/>
    <w:rsid w:val="000F104F"/>
    <w:rsid w:val="00106CBE"/>
    <w:rsid w:val="001128DC"/>
    <w:rsid w:val="001202FD"/>
    <w:rsid w:val="00124339"/>
    <w:rsid w:val="001315AB"/>
    <w:rsid w:val="0014051E"/>
    <w:rsid w:val="00144C34"/>
    <w:rsid w:val="001466C5"/>
    <w:rsid w:val="00180299"/>
    <w:rsid w:val="001C7804"/>
    <w:rsid w:val="001F27C3"/>
    <w:rsid w:val="002B1190"/>
    <w:rsid w:val="002D5C06"/>
    <w:rsid w:val="002E49C4"/>
    <w:rsid w:val="002F3052"/>
    <w:rsid w:val="00370CDF"/>
    <w:rsid w:val="003860C7"/>
    <w:rsid w:val="00392058"/>
    <w:rsid w:val="003929D2"/>
    <w:rsid w:val="003A2685"/>
    <w:rsid w:val="003A2B8D"/>
    <w:rsid w:val="003C4848"/>
    <w:rsid w:val="003D5CB2"/>
    <w:rsid w:val="003E4A84"/>
    <w:rsid w:val="004322D3"/>
    <w:rsid w:val="00444DA8"/>
    <w:rsid w:val="0048667A"/>
    <w:rsid w:val="004A412E"/>
    <w:rsid w:val="004B6DBD"/>
    <w:rsid w:val="004D0435"/>
    <w:rsid w:val="004D4197"/>
    <w:rsid w:val="004E176A"/>
    <w:rsid w:val="004E1DDA"/>
    <w:rsid w:val="005022D9"/>
    <w:rsid w:val="005368E5"/>
    <w:rsid w:val="00553EBE"/>
    <w:rsid w:val="005574BC"/>
    <w:rsid w:val="005C0C05"/>
    <w:rsid w:val="005F5240"/>
    <w:rsid w:val="005F737C"/>
    <w:rsid w:val="00626BE3"/>
    <w:rsid w:val="006449ED"/>
    <w:rsid w:val="00644D45"/>
    <w:rsid w:val="006A77E2"/>
    <w:rsid w:val="006B38F6"/>
    <w:rsid w:val="007021CB"/>
    <w:rsid w:val="0070622F"/>
    <w:rsid w:val="00753AFE"/>
    <w:rsid w:val="00754047"/>
    <w:rsid w:val="00757398"/>
    <w:rsid w:val="00764362"/>
    <w:rsid w:val="00783720"/>
    <w:rsid w:val="00797BFF"/>
    <w:rsid w:val="00821DBF"/>
    <w:rsid w:val="00852FF0"/>
    <w:rsid w:val="00860A29"/>
    <w:rsid w:val="008C73D0"/>
    <w:rsid w:val="0091475B"/>
    <w:rsid w:val="00932E2B"/>
    <w:rsid w:val="0097128D"/>
    <w:rsid w:val="00995606"/>
    <w:rsid w:val="009A06E0"/>
    <w:rsid w:val="009F315C"/>
    <w:rsid w:val="00A0244B"/>
    <w:rsid w:val="00A13C73"/>
    <w:rsid w:val="00A17627"/>
    <w:rsid w:val="00A40E47"/>
    <w:rsid w:val="00A54366"/>
    <w:rsid w:val="00A75A54"/>
    <w:rsid w:val="00A912DF"/>
    <w:rsid w:val="00A949E6"/>
    <w:rsid w:val="00AD2761"/>
    <w:rsid w:val="00B1103A"/>
    <w:rsid w:val="00B14007"/>
    <w:rsid w:val="00B969DB"/>
    <w:rsid w:val="00BC26E8"/>
    <w:rsid w:val="00BF1A75"/>
    <w:rsid w:val="00BF42CD"/>
    <w:rsid w:val="00C05A03"/>
    <w:rsid w:val="00C1638D"/>
    <w:rsid w:val="00C21FC5"/>
    <w:rsid w:val="00C32C51"/>
    <w:rsid w:val="00C45988"/>
    <w:rsid w:val="00C47EB0"/>
    <w:rsid w:val="00C54AD0"/>
    <w:rsid w:val="00C61764"/>
    <w:rsid w:val="00C6362C"/>
    <w:rsid w:val="00C92785"/>
    <w:rsid w:val="00CA646E"/>
    <w:rsid w:val="00CC1CC9"/>
    <w:rsid w:val="00CD17F4"/>
    <w:rsid w:val="00CF1AE0"/>
    <w:rsid w:val="00CF7616"/>
    <w:rsid w:val="00D02596"/>
    <w:rsid w:val="00D55910"/>
    <w:rsid w:val="00D7251F"/>
    <w:rsid w:val="00D943AE"/>
    <w:rsid w:val="00D966AE"/>
    <w:rsid w:val="00DA06CC"/>
    <w:rsid w:val="00DE01F6"/>
    <w:rsid w:val="00DF4926"/>
    <w:rsid w:val="00E11CEC"/>
    <w:rsid w:val="00E25E24"/>
    <w:rsid w:val="00E41F20"/>
    <w:rsid w:val="00E602E5"/>
    <w:rsid w:val="00E74107"/>
    <w:rsid w:val="00E86B7E"/>
    <w:rsid w:val="00EA34E3"/>
    <w:rsid w:val="00EB6590"/>
    <w:rsid w:val="00ED6159"/>
    <w:rsid w:val="00EE731C"/>
    <w:rsid w:val="00EF0D86"/>
    <w:rsid w:val="00F02BCB"/>
    <w:rsid w:val="00F1702D"/>
    <w:rsid w:val="00F20C71"/>
    <w:rsid w:val="00F21311"/>
    <w:rsid w:val="00F908C0"/>
    <w:rsid w:val="00F95B3D"/>
    <w:rsid w:val="00FA33EA"/>
    <w:rsid w:val="00FA6E8C"/>
    <w:rsid w:val="00FD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cp:lastPrinted>2023-07-19T02:05:00Z</cp:lastPrinted>
  <dcterms:created xsi:type="dcterms:W3CDTF">2021-09-01T08:42:00Z</dcterms:created>
  <dcterms:modified xsi:type="dcterms:W3CDTF">2023-07-19T04:54:00Z</dcterms:modified>
</cp:coreProperties>
</file>