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46" w:rsidRPr="00BC2B46" w:rsidRDefault="005914D7" w:rsidP="005914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D5">
        <w:rPr>
          <w:rFonts w:ascii="Times New Roman" w:eastAsia="Times New Roman" w:hAnsi="Times New Roman" w:cs="Times New Roman"/>
          <w:sz w:val="28"/>
          <w:szCs w:val="28"/>
        </w:rPr>
        <w:t>НОВОЧЕРНОРЕЧЕНСКИЙ СЕЛЬСКИЙ СОВЕТ ДЕПУТАТОВ</w:t>
      </w:r>
    </w:p>
    <w:p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D5">
        <w:rPr>
          <w:rFonts w:ascii="Times New Roman" w:eastAsia="Times New Roman" w:hAnsi="Times New Roman" w:cs="Times New Roman"/>
          <w:sz w:val="28"/>
          <w:szCs w:val="28"/>
        </w:rPr>
        <w:t>КОЗУЛЬСКОГО РАЙОНА</w:t>
      </w:r>
    </w:p>
    <w:p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D5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32D5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632D5" w:rsidRPr="005632D5" w:rsidRDefault="005632D5" w:rsidP="00CC3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32D5" w:rsidRPr="005632D5" w:rsidRDefault="00463048" w:rsidP="000B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 w:rsidR="005632D5" w:rsidRPr="005632D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552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32D5" w:rsidRPr="005632D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0B741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632D5" w:rsidRPr="00563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41B">
        <w:rPr>
          <w:rFonts w:ascii="Times New Roman" w:eastAsia="Times New Roman" w:hAnsi="Times New Roman" w:cs="Times New Roman"/>
          <w:sz w:val="28"/>
          <w:szCs w:val="28"/>
        </w:rPr>
        <w:t>п. Новочернореченский</w:t>
      </w:r>
      <w:r w:rsidR="005632D5" w:rsidRPr="005632D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B741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632D5" w:rsidRPr="005632D5">
        <w:rPr>
          <w:rFonts w:ascii="Times New Roman" w:eastAsia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00-000</w:t>
      </w:r>
      <w:r w:rsidR="00BC2B46">
        <w:rPr>
          <w:rFonts w:ascii="Times New Roman" w:hAnsi="Times New Roman" w:cs="Times New Roman"/>
          <w:sz w:val="28"/>
          <w:szCs w:val="28"/>
        </w:rPr>
        <w:t>Р</w:t>
      </w:r>
    </w:p>
    <w:p w:rsidR="005632D5" w:rsidRPr="005632D5" w:rsidRDefault="005632D5" w:rsidP="009374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32D5" w:rsidRPr="00937461" w:rsidRDefault="005632D5" w:rsidP="000B7F92">
      <w:pPr>
        <w:keepNext/>
        <w:keepLines/>
        <w:spacing w:after="0" w:line="240" w:lineRule="auto"/>
        <w:ind w:right="297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746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Устав </w:t>
      </w:r>
      <w:r w:rsidR="00C15469" w:rsidRPr="00C15469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C15469">
        <w:rPr>
          <w:bCs/>
          <w:sz w:val="28"/>
          <w:szCs w:val="28"/>
        </w:rPr>
        <w:t xml:space="preserve"> </w:t>
      </w:r>
      <w:r w:rsidR="00876FF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Новочернореченский сельсовет</w:t>
      </w:r>
      <w:r w:rsidRPr="009374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37461">
        <w:rPr>
          <w:rFonts w:ascii="Times New Roman" w:eastAsia="Times New Roman" w:hAnsi="Times New Roman" w:cs="Times New Roman"/>
          <w:sz w:val="28"/>
          <w:szCs w:val="28"/>
        </w:rPr>
        <w:t>Козульского района</w:t>
      </w:r>
      <w:r w:rsidR="00876FF4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</w:p>
    <w:p w:rsidR="005632D5" w:rsidRDefault="005632D5" w:rsidP="005632D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C364D" w:rsidRPr="005632D5" w:rsidRDefault="00CC364D" w:rsidP="005632D5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632D5" w:rsidRPr="00463048" w:rsidRDefault="005632D5" w:rsidP="00427FB1">
      <w:pPr>
        <w:pStyle w:val="a3"/>
        <w:ind w:firstLine="851"/>
        <w:jc w:val="both"/>
        <w:rPr>
          <w:sz w:val="26"/>
          <w:szCs w:val="26"/>
        </w:rPr>
      </w:pPr>
      <w:r w:rsidRPr="00463048">
        <w:rPr>
          <w:sz w:val="26"/>
          <w:szCs w:val="26"/>
        </w:rPr>
        <w:t xml:space="preserve">В целях приведения Устава Новочернореченского сельсовета Козульского района Красноярского края в соответствие с требованиями федерального и краевого законодательства, руководствуясь статьями 23, 67 Устава Новочернореченского сельсовета Козульского района Красноярского края, Новочернореченский сельский Совет депутатов </w:t>
      </w:r>
      <w:r w:rsidRPr="00463048">
        <w:rPr>
          <w:b/>
          <w:sz w:val="26"/>
          <w:szCs w:val="26"/>
        </w:rPr>
        <w:t>РЕШИЛ:</w:t>
      </w:r>
    </w:p>
    <w:p w:rsidR="00F85352" w:rsidRPr="00463048" w:rsidRDefault="00F85352" w:rsidP="00427FB1">
      <w:pPr>
        <w:pStyle w:val="a3"/>
        <w:ind w:firstLine="851"/>
        <w:jc w:val="both"/>
        <w:rPr>
          <w:rFonts w:ascii="Calibri" w:eastAsia="Calibri" w:hAnsi="Calibri"/>
          <w:sz w:val="26"/>
          <w:szCs w:val="26"/>
        </w:rPr>
      </w:pPr>
      <w:r w:rsidRPr="00463048">
        <w:rPr>
          <w:b/>
          <w:sz w:val="26"/>
          <w:szCs w:val="26"/>
        </w:rPr>
        <w:t>1.</w:t>
      </w:r>
      <w:r w:rsidRPr="00463048">
        <w:rPr>
          <w:sz w:val="26"/>
          <w:szCs w:val="26"/>
        </w:rPr>
        <w:t xml:space="preserve"> Внести в Устав Новочернореченского сельсовета Козульского района Красноярского края следующие изменения:</w:t>
      </w:r>
    </w:p>
    <w:p w:rsidR="00427FB1" w:rsidRPr="00463048" w:rsidRDefault="00463048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а) </w:t>
      </w:r>
      <w:r w:rsidRPr="00463048">
        <w:rPr>
          <w:rStyle w:val="fontstyle01"/>
          <w:b/>
          <w:color w:val="auto"/>
          <w:sz w:val="26"/>
          <w:szCs w:val="26"/>
        </w:rPr>
        <w:t>в ст.</w:t>
      </w:r>
      <w:r w:rsidR="00155280" w:rsidRPr="00463048">
        <w:rPr>
          <w:rStyle w:val="fontstyle01"/>
          <w:b/>
          <w:color w:val="auto"/>
          <w:sz w:val="26"/>
          <w:szCs w:val="26"/>
        </w:rPr>
        <w:t xml:space="preserve"> 5</w:t>
      </w:r>
      <w:r w:rsidR="00155280" w:rsidRPr="00463048">
        <w:rPr>
          <w:rStyle w:val="fontstyle01"/>
          <w:color w:val="auto"/>
          <w:sz w:val="26"/>
          <w:szCs w:val="26"/>
        </w:rPr>
        <w:t>:</w:t>
      </w:r>
    </w:p>
    <w:p w:rsidR="00463048" w:rsidRPr="00463048" w:rsidRDefault="00B65464" w:rsidP="00427FB1">
      <w:pPr>
        <w:pStyle w:val="a3"/>
        <w:ind w:firstLine="851"/>
        <w:jc w:val="both"/>
        <w:rPr>
          <w:rStyle w:val="a3"/>
          <w:sz w:val="26"/>
          <w:szCs w:val="26"/>
          <w:shd w:val="clear" w:color="auto" w:fill="FFFFFF"/>
        </w:rPr>
      </w:pPr>
      <w:r w:rsidRPr="00463048">
        <w:rPr>
          <w:rStyle w:val="fontstyle01"/>
          <w:color w:val="auto"/>
          <w:sz w:val="26"/>
          <w:szCs w:val="26"/>
        </w:rPr>
        <w:t xml:space="preserve">- </w:t>
      </w:r>
      <w:r w:rsidR="00463048" w:rsidRPr="00463048">
        <w:rPr>
          <w:rStyle w:val="fontstyle01"/>
          <w:b/>
          <w:color w:val="auto"/>
          <w:sz w:val="26"/>
          <w:szCs w:val="26"/>
        </w:rPr>
        <w:t>в п.</w:t>
      </w:r>
      <w:r w:rsidR="00155280" w:rsidRPr="00463048">
        <w:rPr>
          <w:rStyle w:val="fontstyle01"/>
          <w:b/>
          <w:color w:val="auto"/>
          <w:sz w:val="26"/>
          <w:szCs w:val="26"/>
        </w:rPr>
        <w:t xml:space="preserve"> 6 </w:t>
      </w:r>
      <w:r w:rsidR="00155280" w:rsidRPr="00463048">
        <w:rPr>
          <w:rStyle w:val="fontstyle01"/>
          <w:color w:val="auto"/>
          <w:sz w:val="26"/>
          <w:szCs w:val="26"/>
        </w:rPr>
        <w:t>слово «опубликования» заменить словами «опубликования</w:t>
      </w:r>
      <w:r w:rsidR="00155280" w:rsidRPr="00463048">
        <w:rPr>
          <w:rFonts w:ascii="TimesNewRomanPSMT" w:hAnsi="TimesNewRomanPSMT"/>
          <w:sz w:val="26"/>
          <w:szCs w:val="26"/>
        </w:rPr>
        <w:br/>
      </w:r>
      <w:r w:rsidR="00155280" w:rsidRPr="00463048">
        <w:rPr>
          <w:rStyle w:val="fontstyle01"/>
          <w:color w:val="auto"/>
          <w:sz w:val="26"/>
          <w:szCs w:val="26"/>
        </w:rPr>
        <w:t>(обнародования)»;</w:t>
      </w:r>
      <w:r w:rsidR="00463048" w:rsidRPr="00463048">
        <w:rPr>
          <w:rStyle w:val="a3"/>
          <w:sz w:val="26"/>
          <w:szCs w:val="26"/>
          <w:shd w:val="clear" w:color="auto" w:fill="FFFFFF"/>
        </w:rPr>
        <w:t xml:space="preserve"> </w:t>
      </w:r>
    </w:p>
    <w:p w:rsidR="00427FB1" w:rsidRPr="00463048" w:rsidRDefault="00463048" w:rsidP="00427FB1">
      <w:pPr>
        <w:pStyle w:val="a3"/>
        <w:ind w:firstLine="851"/>
        <w:jc w:val="both"/>
        <w:rPr>
          <w:rStyle w:val="fontstyle01"/>
          <w:color w:val="auto"/>
          <w:sz w:val="26"/>
          <w:szCs w:val="26"/>
        </w:rPr>
      </w:pPr>
      <w:r w:rsidRPr="00463048">
        <w:rPr>
          <w:rStyle w:val="a5"/>
          <w:b w:val="0"/>
          <w:sz w:val="26"/>
          <w:szCs w:val="26"/>
          <w:shd w:val="clear" w:color="auto" w:fill="FFFFFF"/>
        </w:rPr>
        <w:t>-</w:t>
      </w:r>
      <w:r w:rsidRPr="00463048">
        <w:rPr>
          <w:rStyle w:val="a5"/>
          <w:sz w:val="26"/>
          <w:szCs w:val="26"/>
          <w:shd w:val="clear" w:color="auto" w:fill="FFFFFF"/>
        </w:rPr>
        <w:t xml:space="preserve"> в п. 6 </w:t>
      </w:r>
      <w:r w:rsidRPr="00463048">
        <w:rPr>
          <w:rStyle w:val="a5"/>
          <w:b w:val="0"/>
          <w:sz w:val="26"/>
          <w:szCs w:val="26"/>
          <w:shd w:val="clear" w:color="auto" w:fill="FFFFFF"/>
        </w:rPr>
        <w:t>слова</w:t>
      </w:r>
      <w:r w:rsidRPr="00463048">
        <w:rPr>
          <w:rStyle w:val="a5"/>
          <w:sz w:val="26"/>
          <w:szCs w:val="26"/>
          <w:shd w:val="clear" w:color="auto" w:fill="FFFFFF"/>
        </w:rPr>
        <w:t> </w:t>
      </w:r>
      <w:r w:rsidRPr="00463048">
        <w:rPr>
          <w:sz w:val="26"/>
          <w:szCs w:val="26"/>
          <w:shd w:val="clear" w:color="auto" w:fill="FFFFFF"/>
        </w:rPr>
        <w:t>«устанавливающие правовой статус организаций» </w:t>
      </w:r>
      <w:r w:rsidRPr="00463048">
        <w:rPr>
          <w:rStyle w:val="a5"/>
          <w:b w:val="0"/>
          <w:sz w:val="26"/>
          <w:szCs w:val="26"/>
          <w:shd w:val="clear" w:color="auto" w:fill="FFFFFF"/>
        </w:rPr>
        <w:t>заменить словами</w:t>
      </w:r>
      <w:r w:rsidRPr="00463048">
        <w:rPr>
          <w:rStyle w:val="a5"/>
          <w:sz w:val="26"/>
          <w:szCs w:val="26"/>
          <w:shd w:val="clear" w:color="auto" w:fill="FFFFFF"/>
        </w:rPr>
        <w:t> </w:t>
      </w:r>
      <w:r w:rsidRPr="00463048">
        <w:rPr>
          <w:sz w:val="26"/>
          <w:szCs w:val="26"/>
          <w:shd w:val="clear" w:color="auto" w:fill="FFFFFF"/>
        </w:rPr>
        <w:t>«муниципальные нормативные правовые акты, устанавливающие правовой статус организаций»;</w:t>
      </w:r>
    </w:p>
    <w:p w:rsidR="00463048" w:rsidRPr="00463048" w:rsidRDefault="00463048" w:rsidP="00427FB1">
      <w:pPr>
        <w:pStyle w:val="a3"/>
        <w:ind w:firstLine="851"/>
        <w:jc w:val="both"/>
        <w:rPr>
          <w:b/>
          <w:sz w:val="26"/>
          <w:szCs w:val="26"/>
        </w:rPr>
      </w:pPr>
      <w:r w:rsidRPr="00463048">
        <w:rPr>
          <w:rStyle w:val="fontstyle01"/>
          <w:rFonts w:ascii="Times New Roman" w:hAnsi="Times New Roman"/>
          <w:color w:val="auto"/>
          <w:sz w:val="26"/>
          <w:szCs w:val="26"/>
        </w:rPr>
        <w:t>-</w:t>
      </w:r>
      <w:r w:rsidRPr="00463048">
        <w:rPr>
          <w:rStyle w:val="fontstyle01"/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463048">
        <w:rPr>
          <w:rStyle w:val="a5"/>
          <w:b w:val="0"/>
          <w:sz w:val="26"/>
          <w:szCs w:val="26"/>
          <w:shd w:val="clear" w:color="auto" w:fill="FFFFFF"/>
        </w:rPr>
        <w:t xml:space="preserve">предложение второе </w:t>
      </w:r>
      <w:r w:rsidRPr="00463048">
        <w:rPr>
          <w:rStyle w:val="a5"/>
          <w:sz w:val="26"/>
          <w:szCs w:val="26"/>
          <w:shd w:val="clear" w:color="auto" w:fill="FFFFFF"/>
        </w:rPr>
        <w:t>п. 7</w:t>
      </w:r>
      <w:r w:rsidRPr="00463048">
        <w:rPr>
          <w:rStyle w:val="a5"/>
          <w:b w:val="0"/>
          <w:sz w:val="26"/>
          <w:szCs w:val="26"/>
          <w:shd w:val="clear" w:color="auto" w:fill="FFFFFF"/>
        </w:rPr>
        <w:t xml:space="preserve"> исключить;</w:t>
      </w:r>
    </w:p>
    <w:p w:rsidR="00463048" w:rsidRPr="00463048" w:rsidRDefault="00B65464" w:rsidP="00427FB1">
      <w:pPr>
        <w:pStyle w:val="a3"/>
        <w:ind w:firstLine="851"/>
        <w:jc w:val="both"/>
        <w:rPr>
          <w:rStyle w:val="fontstyle01"/>
          <w:color w:val="auto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- </w:t>
      </w:r>
      <w:r w:rsidR="00463048" w:rsidRPr="00463048">
        <w:rPr>
          <w:rStyle w:val="fontstyle01"/>
          <w:color w:val="auto"/>
          <w:sz w:val="26"/>
          <w:szCs w:val="26"/>
        </w:rPr>
        <w:t xml:space="preserve">дополнить </w:t>
      </w:r>
      <w:r w:rsidR="00463048" w:rsidRPr="00463048">
        <w:rPr>
          <w:rStyle w:val="fontstyle01"/>
          <w:b/>
          <w:color w:val="auto"/>
          <w:sz w:val="26"/>
          <w:szCs w:val="26"/>
        </w:rPr>
        <w:t>п.</w:t>
      </w:r>
      <w:r w:rsidR="00155280" w:rsidRPr="00463048">
        <w:rPr>
          <w:rStyle w:val="fontstyle01"/>
          <w:b/>
          <w:color w:val="auto"/>
          <w:sz w:val="26"/>
          <w:szCs w:val="26"/>
        </w:rPr>
        <w:t xml:space="preserve"> 7</w:t>
      </w:r>
      <w:r w:rsidR="00155280" w:rsidRPr="00463048">
        <w:rPr>
          <w:rStyle w:val="fontstyle01"/>
          <w:color w:val="auto"/>
          <w:sz w:val="26"/>
          <w:szCs w:val="26"/>
        </w:rPr>
        <w:t xml:space="preserve"> абзацем</w:t>
      </w:r>
      <w:r w:rsidR="00463048" w:rsidRPr="00463048">
        <w:rPr>
          <w:rStyle w:val="fontstyle01"/>
          <w:color w:val="auto"/>
          <w:sz w:val="26"/>
          <w:szCs w:val="26"/>
        </w:rPr>
        <w:t>:</w:t>
      </w:r>
    </w:p>
    <w:p w:rsidR="00792F2D" w:rsidRPr="00463048" w:rsidRDefault="00155280" w:rsidP="00427FB1">
      <w:pPr>
        <w:pStyle w:val="a3"/>
        <w:ind w:firstLine="851"/>
        <w:jc w:val="both"/>
        <w:rPr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 «Обнародование муниципальных правовых</w:t>
      </w:r>
      <w:r w:rsidRPr="00463048">
        <w:rPr>
          <w:rFonts w:ascii="TimesNewRomanPSMT" w:hAnsi="TimesNewRomanPSMT"/>
          <w:sz w:val="26"/>
          <w:szCs w:val="26"/>
        </w:rPr>
        <w:br/>
      </w:r>
      <w:r w:rsidRPr="00463048">
        <w:rPr>
          <w:rStyle w:val="fontstyle01"/>
          <w:color w:val="auto"/>
          <w:sz w:val="26"/>
          <w:szCs w:val="26"/>
        </w:rPr>
        <w:t>актов, соглашений, заключаемых между органами местного самоуправления,</w:t>
      </w:r>
      <w:r w:rsidRPr="00463048">
        <w:rPr>
          <w:rFonts w:ascii="TimesNewRomanPSMT" w:hAnsi="TimesNewRomanPSMT"/>
          <w:sz w:val="26"/>
          <w:szCs w:val="26"/>
        </w:rPr>
        <w:br/>
      </w:r>
      <w:r w:rsidRPr="00463048">
        <w:rPr>
          <w:rStyle w:val="fontstyle01"/>
          <w:color w:val="auto"/>
          <w:sz w:val="26"/>
          <w:szCs w:val="26"/>
        </w:rPr>
        <w:t>происходит путем доведения их полного текста до жителей</w:t>
      </w:r>
      <w:r w:rsidRPr="00463048">
        <w:rPr>
          <w:rFonts w:ascii="TimesNewRomanPSMT" w:hAnsi="TimesNewRomanPSMT"/>
          <w:sz w:val="26"/>
          <w:szCs w:val="26"/>
        </w:rPr>
        <w:br/>
      </w:r>
      <w:r w:rsidRPr="00463048">
        <w:rPr>
          <w:rStyle w:val="fontstyle01"/>
          <w:color w:val="auto"/>
          <w:sz w:val="26"/>
          <w:szCs w:val="26"/>
        </w:rPr>
        <w:t>Новочернореченского сельсовета посредством размещения на</w:t>
      </w:r>
      <w:r w:rsidRPr="00463048">
        <w:rPr>
          <w:rFonts w:ascii="TimesNewRomanPSMT" w:hAnsi="TimesNewRomanPSMT"/>
          <w:sz w:val="26"/>
          <w:szCs w:val="26"/>
        </w:rPr>
        <w:br/>
      </w:r>
      <w:r w:rsidRPr="00463048">
        <w:rPr>
          <w:rStyle w:val="fontstyle01"/>
          <w:color w:val="auto"/>
          <w:sz w:val="26"/>
          <w:szCs w:val="26"/>
        </w:rPr>
        <w:t>информационных стендах муниципального образования.</w:t>
      </w:r>
      <w:r w:rsidRPr="00463048">
        <w:rPr>
          <w:rFonts w:ascii="TimesNewRomanPSMT" w:hAnsi="TimesNewRomanPSMT"/>
          <w:sz w:val="26"/>
          <w:szCs w:val="26"/>
        </w:rPr>
        <w:br/>
      </w:r>
      <w:r w:rsidRPr="00463048">
        <w:rPr>
          <w:rStyle w:val="fontstyle01"/>
          <w:color w:val="auto"/>
          <w:sz w:val="26"/>
          <w:szCs w:val="26"/>
        </w:rPr>
        <w:t>Информационные стенды расположены по адресам:</w:t>
      </w:r>
      <w:r w:rsidRPr="00463048">
        <w:rPr>
          <w:rFonts w:ascii="TimesNewRomanPSMT" w:hAnsi="TimesNewRomanPSMT"/>
          <w:sz w:val="26"/>
          <w:szCs w:val="26"/>
        </w:rPr>
        <w:br/>
      </w:r>
      <w:proofErr w:type="spellStart"/>
      <w:r w:rsidR="00792F2D" w:rsidRPr="00463048">
        <w:rPr>
          <w:sz w:val="26"/>
          <w:szCs w:val="26"/>
        </w:rPr>
        <w:t>Козульский</w:t>
      </w:r>
      <w:proofErr w:type="spellEnd"/>
      <w:r w:rsidR="00792F2D" w:rsidRPr="00463048">
        <w:rPr>
          <w:sz w:val="26"/>
          <w:szCs w:val="26"/>
        </w:rPr>
        <w:t xml:space="preserve"> район,    п</w:t>
      </w:r>
      <w:proofErr w:type="gramStart"/>
      <w:r w:rsidR="00792F2D" w:rsidRPr="00463048">
        <w:rPr>
          <w:sz w:val="26"/>
          <w:szCs w:val="26"/>
        </w:rPr>
        <w:t>.Н</w:t>
      </w:r>
      <w:proofErr w:type="gramEnd"/>
      <w:r w:rsidR="00792F2D" w:rsidRPr="00463048">
        <w:rPr>
          <w:sz w:val="26"/>
          <w:szCs w:val="26"/>
        </w:rPr>
        <w:t>овочернореченский, ул. Кооперативная  д. 57,</w:t>
      </w:r>
      <w:r w:rsidR="00C047F5" w:rsidRPr="00463048">
        <w:rPr>
          <w:sz w:val="26"/>
          <w:szCs w:val="26"/>
        </w:rPr>
        <w:t xml:space="preserve"> 1,2 этаж;</w:t>
      </w:r>
    </w:p>
    <w:p w:rsidR="00C047F5" w:rsidRPr="00463048" w:rsidRDefault="00C047F5" w:rsidP="00427FB1">
      <w:pPr>
        <w:pStyle w:val="a3"/>
        <w:ind w:firstLine="851"/>
        <w:jc w:val="both"/>
        <w:rPr>
          <w:sz w:val="26"/>
          <w:szCs w:val="26"/>
        </w:rPr>
      </w:pPr>
      <w:r w:rsidRPr="00463048">
        <w:rPr>
          <w:sz w:val="26"/>
          <w:szCs w:val="26"/>
        </w:rPr>
        <w:t xml:space="preserve">- </w:t>
      </w:r>
      <w:r w:rsidRPr="00463048">
        <w:rPr>
          <w:b/>
          <w:sz w:val="26"/>
          <w:szCs w:val="26"/>
        </w:rPr>
        <w:t>дополнить п</w:t>
      </w:r>
      <w:r w:rsidR="00463048" w:rsidRPr="00463048">
        <w:rPr>
          <w:b/>
          <w:sz w:val="26"/>
          <w:szCs w:val="26"/>
        </w:rPr>
        <w:t>.</w:t>
      </w:r>
      <w:r w:rsidRPr="00463048">
        <w:rPr>
          <w:b/>
          <w:sz w:val="26"/>
          <w:szCs w:val="26"/>
        </w:rPr>
        <w:t xml:space="preserve"> 7.1</w:t>
      </w:r>
      <w:r w:rsidRPr="00463048">
        <w:rPr>
          <w:sz w:val="26"/>
          <w:szCs w:val="26"/>
        </w:rPr>
        <w:t xml:space="preserve"> следующего содержания:</w:t>
      </w:r>
    </w:p>
    <w:p w:rsidR="00C047F5" w:rsidRPr="00463048" w:rsidRDefault="00C047F5" w:rsidP="00427FB1">
      <w:pPr>
        <w:pStyle w:val="a3"/>
        <w:ind w:firstLine="851"/>
        <w:jc w:val="both"/>
        <w:rPr>
          <w:sz w:val="26"/>
          <w:szCs w:val="26"/>
        </w:rPr>
      </w:pPr>
      <w:r w:rsidRPr="00463048">
        <w:rPr>
          <w:sz w:val="26"/>
          <w:szCs w:val="26"/>
          <w:shd w:val="clear" w:color="auto" w:fill="FFFFFF"/>
        </w:rPr>
        <w:t xml:space="preserve">«7.1. </w:t>
      </w:r>
      <w:proofErr w:type="gramStart"/>
      <w:r w:rsidRPr="00463048">
        <w:rPr>
          <w:sz w:val="26"/>
          <w:szCs w:val="26"/>
          <w:shd w:val="clear" w:color="auto" w:fill="FFFFFF"/>
        </w:rPr>
        <w:t>Размещение муниципальных правовых актов, в том числе соглашений, заключенных между органами местного самоуправления, осуществляется на официальном сайте Новочернореченского сельсовета в информационно-телекоммуникационной сети «Интернет» в течение </w:t>
      </w:r>
      <w:r w:rsidRPr="00463048">
        <w:rPr>
          <w:rStyle w:val="a4"/>
          <w:sz w:val="26"/>
          <w:szCs w:val="26"/>
          <w:shd w:val="clear" w:color="auto" w:fill="FFFFFF"/>
        </w:rPr>
        <w:t>____ дней</w:t>
      </w:r>
      <w:r w:rsidRPr="00463048">
        <w:rPr>
          <w:sz w:val="26"/>
          <w:szCs w:val="26"/>
          <w:shd w:val="clear" w:color="auto" w:fill="FFFFFF"/>
        </w:rPr>
        <w:t>, со дня их подписания, если иное не предусмотрено самим актом, настоящим Уставом или действующим законодательством.»;</w:t>
      </w:r>
      <w:proofErr w:type="gramEnd"/>
    </w:p>
    <w:p w:rsidR="00427FB1" w:rsidRPr="00463048" w:rsidRDefault="00B65464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proofErr w:type="gramStart"/>
      <w:r w:rsidRPr="00463048">
        <w:rPr>
          <w:rStyle w:val="fontstyle01"/>
          <w:color w:val="auto"/>
          <w:sz w:val="26"/>
          <w:szCs w:val="26"/>
        </w:rPr>
        <w:t xml:space="preserve">- </w:t>
      </w:r>
      <w:r w:rsidR="00155280" w:rsidRPr="00463048">
        <w:rPr>
          <w:rStyle w:val="fontstyle01"/>
          <w:b/>
          <w:color w:val="auto"/>
          <w:sz w:val="26"/>
          <w:szCs w:val="26"/>
        </w:rPr>
        <w:t>в п. 8</w:t>
      </w:r>
      <w:r w:rsidR="00155280" w:rsidRPr="00463048">
        <w:rPr>
          <w:rStyle w:val="fontstyle01"/>
          <w:color w:val="auto"/>
          <w:sz w:val="26"/>
          <w:szCs w:val="26"/>
        </w:rPr>
        <w:t xml:space="preserve"> слово «опубликования» заменить словами «опубликования</w:t>
      </w:r>
      <w:r w:rsidR="00155280" w:rsidRPr="00463048">
        <w:rPr>
          <w:rFonts w:ascii="TimesNewRomanPSMT" w:hAnsi="TimesNewRomanPSMT"/>
          <w:sz w:val="26"/>
          <w:szCs w:val="26"/>
        </w:rPr>
        <w:br/>
      </w:r>
      <w:r w:rsidR="00155280" w:rsidRPr="00463048">
        <w:rPr>
          <w:rStyle w:val="fontstyle01"/>
          <w:color w:val="auto"/>
          <w:sz w:val="26"/>
          <w:szCs w:val="26"/>
        </w:rPr>
        <w:t>(обнародования)»</w:t>
      </w:r>
      <w:r w:rsidR="00C047F5" w:rsidRPr="00463048">
        <w:rPr>
          <w:rStyle w:val="fontstyle01"/>
          <w:color w:val="auto"/>
          <w:sz w:val="26"/>
          <w:szCs w:val="26"/>
        </w:rPr>
        <w:t xml:space="preserve">, слово </w:t>
      </w:r>
      <w:r w:rsidR="00C047F5" w:rsidRPr="00463048">
        <w:rPr>
          <w:rStyle w:val="fontstyle01"/>
          <w:rFonts w:hint="eastAsia"/>
          <w:color w:val="auto"/>
          <w:sz w:val="26"/>
          <w:szCs w:val="26"/>
        </w:rPr>
        <w:t>«</w:t>
      </w:r>
      <w:r w:rsidR="00C047F5" w:rsidRPr="00463048">
        <w:rPr>
          <w:rStyle w:val="fontstyle01"/>
          <w:color w:val="auto"/>
          <w:sz w:val="26"/>
          <w:szCs w:val="26"/>
        </w:rPr>
        <w:t>дополнительно</w:t>
      </w:r>
      <w:r w:rsidR="00C047F5" w:rsidRPr="00463048">
        <w:rPr>
          <w:rStyle w:val="fontstyle01"/>
          <w:rFonts w:hint="eastAsia"/>
          <w:color w:val="auto"/>
          <w:sz w:val="26"/>
          <w:szCs w:val="26"/>
        </w:rPr>
        <w:t>»</w:t>
      </w:r>
      <w:r w:rsidR="00C047F5" w:rsidRPr="00463048">
        <w:rPr>
          <w:rStyle w:val="fontstyle01"/>
          <w:color w:val="auto"/>
          <w:sz w:val="26"/>
          <w:szCs w:val="26"/>
        </w:rPr>
        <w:t xml:space="preserve"> исключить, абзац второй исключить;</w:t>
      </w:r>
      <w:proofErr w:type="gramEnd"/>
    </w:p>
    <w:p w:rsidR="00427FB1" w:rsidRPr="00463048" w:rsidRDefault="00155280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б) </w:t>
      </w:r>
      <w:proofErr w:type="spellStart"/>
      <w:r w:rsidRPr="00463048">
        <w:rPr>
          <w:rStyle w:val="fontstyle01"/>
          <w:b/>
          <w:color w:val="auto"/>
          <w:sz w:val="26"/>
          <w:szCs w:val="26"/>
        </w:rPr>
        <w:t>пп</w:t>
      </w:r>
      <w:proofErr w:type="spellEnd"/>
      <w:r w:rsidRPr="00463048">
        <w:rPr>
          <w:rStyle w:val="fontstyle01"/>
          <w:b/>
          <w:color w:val="auto"/>
          <w:sz w:val="26"/>
          <w:szCs w:val="26"/>
        </w:rPr>
        <w:t>. 12 п. 1 ст. 7</w:t>
      </w:r>
      <w:r w:rsidRPr="00463048">
        <w:rPr>
          <w:rStyle w:val="fontstyle01"/>
          <w:color w:val="auto"/>
          <w:sz w:val="26"/>
          <w:szCs w:val="26"/>
        </w:rPr>
        <w:t xml:space="preserve"> изложить в редакции:</w:t>
      </w:r>
    </w:p>
    <w:p w:rsidR="00427FB1" w:rsidRPr="00463048" w:rsidRDefault="00B65464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- </w:t>
      </w:r>
      <w:r w:rsidR="00155280" w:rsidRPr="00463048">
        <w:rPr>
          <w:rStyle w:val="fontstyle01"/>
          <w:color w:val="auto"/>
          <w:sz w:val="26"/>
          <w:szCs w:val="26"/>
        </w:rPr>
        <w:t>«организация и осуществление мероприятий по работе с детьми и</w:t>
      </w:r>
      <w:r w:rsidR="00155280" w:rsidRPr="00463048">
        <w:rPr>
          <w:rFonts w:ascii="TimesNewRomanPSMT" w:hAnsi="TimesNewRomanPSMT"/>
          <w:sz w:val="26"/>
          <w:szCs w:val="26"/>
        </w:rPr>
        <w:br/>
      </w:r>
      <w:r w:rsidR="00155280" w:rsidRPr="00463048">
        <w:rPr>
          <w:rStyle w:val="fontstyle01"/>
          <w:color w:val="auto"/>
          <w:sz w:val="26"/>
          <w:szCs w:val="26"/>
        </w:rPr>
        <w:lastRenderedPageBreak/>
        <w:t>молодежью, участие в реализации молодежной политики, разработка и</w:t>
      </w:r>
      <w:r w:rsidR="00155280" w:rsidRPr="00463048">
        <w:rPr>
          <w:rFonts w:ascii="TimesNewRomanPSMT" w:hAnsi="TimesNewRomanPSMT"/>
          <w:sz w:val="26"/>
          <w:szCs w:val="26"/>
        </w:rPr>
        <w:br/>
      </w:r>
      <w:r w:rsidR="00155280" w:rsidRPr="00463048">
        <w:rPr>
          <w:rStyle w:val="fontstyle01"/>
          <w:color w:val="auto"/>
          <w:sz w:val="26"/>
          <w:szCs w:val="26"/>
        </w:rPr>
        <w:t>реализация мер по обеспечению и защите прав и законных интересов</w:t>
      </w:r>
      <w:r w:rsidR="00155280" w:rsidRPr="00463048">
        <w:rPr>
          <w:rFonts w:ascii="TimesNewRomanPSMT" w:hAnsi="TimesNewRomanPSMT"/>
          <w:sz w:val="26"/>
          <w:szCs w:val="26"/>
        </w:rPr>
        <w:br/>
      </w:r>
      <w:r w:rsidR="00155280" w:rsidRPr="00463048">
        <w:rPr>
          <w:rStyle w:val="fontstyle01"/>
          <w:color w:val="auto"/>
          <w:sz w:val="26"/>
          <w:szCs w:val="26"/>
        </w:rPr>
        <w:t>молодежи, разработка и реализация муниципальных программ по основным</w:t>
      </w:r>
      <w:r w:rsidR="00155280" w:rsidRPr="00463048">
        <w:rPr>
          <w:rFonts w:ascii="TimesNewRomanPSMT" w:hAnsi="TimesNewRomanPSMT"/>
          <w:sz w:val="26"/>
          <w:szCs w:val="26"/>
        </w:rPr>
        <w:br/>
      </w:r>
      <w:r w:rsidR="00155280" w:rsidRPr="00463048">
        <w:rPr>
          <w:rStyle w:val="fontstyle01"/>
          <w:color w:val="auto"/>
          <w:sz w:val="26"/>
          <w:szCs w:val="26"/>
        </w:rPr>
        <w:t>направлениям реализации молодежной политики, организация и</w:t>
      </w:r>
      <w:r w:rsidR="00155280" w:rsidRPr="00463048">
        <w:rPr>
          <w:rFonts w:ascii="TimesNewRomanPSMT" w:hAnsi="TimesNewRomanPSMT"/>
          <w:sz w:val="26"/>
          <w:szCs w:val="26"/>
        </w:rPr>
        <w:br/>
      </w:r>
      <w:r w:rsidR="00155280" w:rsidRPr="00463048">
        <w:rPr>
          <w:rStyle w:val="fontstyle01"/>
          <w:color w:val="auto"/>
          <w:sz w:val="26"/>
          <w:szCs w:val="26"/>
        </w:rPr>
        <w:t>осуществление мониторинга реализации молодежной политики в</w:t>
      </w:r>
      <w:r w:rsidR="00155280" w:rsidRPr="00463048">
        <w:rPr>
          <w:rFonts w:ascii="TimesNewRomanPSMT" w:hAnsi="TimesNewRomanPSMT"/>
          <w:sz w:val="26"/>
          <w:szCs w:val="26"/>
        </w:rPr>
        <w:br/>
      </w:r>
      <w:r w:rsidR="00155280" w:rsidRPr="00463048">
        <w:rPr>
          <w:rStyle w:val="fontstyle01"/>
          <w:color w:val="auto"/>
          <w:sz w:val="26"/>
          <w:szCs w:val="26"/>
        </w:rPr>
        <w:t>поселении»;</w:t>
      </w:r>
    </w:p>
    <w:p w:rsidR="00DB0730" w:rsidRPr="00463048" w:rsidRDefault="00155280" w:rsidP="00DB0730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в) </w:t>
      </w:r>
      <w:r w:rsidRPr="00463048">
        <w:rPr>
          <w:rStyle w:val="fontstyle01"/>
          <w:b/>
          <w:color w:val="auto"/>
          <w:sz w:val="26"/>
          <w:szCs w:val="26"/>
        </w:rPr>
        <w:t>в п. 4 ст. 19</w:t>
      </w:r>
      <w:r w:rsidRPr="00463048">
        <w:rPr>
          <w:rStyle w:val="fontstyle01"/>
          <w:color w:val="auto"/>
          <w:sz w:val="26"/>
          <w:szCs w:val="26"/>
        </w:rPr>
        <w:t xml:space="preserve"> слово «опубликования» заменить словом</w:t>
      </w:r>
      <w:r w:rsidRPr="00463048">
        <w:rPr>
          <w:rFonts w:ascii="TimesNewRomanPSMT" w:hAnsi="TimesNewRomanPSMT"/>
          <w:sz w:val="26"/>
          <w:szCs w:val="26"/>
        </w:rPr>
        <w:br/>
      </w:r>
      <w:r w:rsidRPr="00463048">
        <w:rPr>
          <w:rStyle w:val="fontstyle01"/>
          <w:color w:val="auto"/>
          <w:sz w:val="26"/>
          <w:szCs w:val="26"/>
        </w:rPr>
        <w:t>«обнародования»;</w:t>
      </w:r>
    </w:p>
    <w:p w:rsidR="00B65464" w:rsidRPr="00463048" w:rsidRDefault="00155280" w:rsidP="00DB0730">
      <w:pPr>
        <w:pStyle w:val="a3"/>
        <w:ind w:firstLine="851"/>
        <w:jc w:val="both"/>
        <w:rPr>
          <w:rStyle w:val="fontstyle01"/>
          <w:color w:val="auto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г) </w:t>
      </w:r>
      <w:r w:rsidRPr="00463048">
        <w:rPr>
          <w:rStyle w:val="fontstyle01"/>
          <w:b/>
          <w:color w:val="auto"/>
          <w:sz w:val="26"/>
          <w:szCs w:val="26"/>
        </w:rPr>
        <w:t>в ст. 27</w:t>
      </w:r>
      <w:r w:rsidRPr="00463048">
        <w:rPr>
          <w:rStyle w:val="fontstyle01"/>
          <w:color w:val="auto"/>
          <w:sz w:val="26"/>
          <w:szCs w:val="26"/>
        </w:rPr>
        <w:t xml:space="preserve">: </w:t>
      </w:r>
    </w:p>
    <w:p w:rsidR="00DB0730" w:rsidRPr="00463048" w:rsidRDefault="00B65464" w:rsidP="00DB0730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proofErr w:type="gramStart"/>
      <w:r w:rsidRPr="00463048">
        <w:rPr>
          <w:rStyle w:val="fontstyle01"/>
          <w:color w:val="auto"/>
          <w:sz w:val="26"/>
          <w:szCs w:val="26"/>
        </w:rPr>
        <w:t xml:space="preserve">- </w:t>
      </w:r>
      <w:r w:rsidR="00155280" w:rsidRPr="00463048">
        <w:rPr>
          <w:rStyle w:val="fontstyle01"/>
          <w:b/>
          <w:color w:val="auto"/>
          <w:sz w:val="26"/>
          <w:szCs w:val="26"/>
        </w:rPr>
        <w:t>в п. 4</w:t>
      </w:r>
      <w:r w:rsidR="00155280" w:rsidRPr="00463048">
        <w:rPr>
          <w:rStyle w:val="fontstyle01"/>
          <w:color w:val="auto"/>
          <w:sz w:val="26"/>
          <w:szCs w:val="26"/>
        </w:rPr>
        <w:t xml:space="preserve"> слово «опубликования» заменить словами</w:t>
      </w:r>
      <w:r w:rsidR="00155280" w:rsidRPr="00463048">
        <w:rPr>
          <w:rFonts w:ascii="TimesNewRomanPSMT" w:hAnsi="TimesNewRomanPSMT"/>
          <w:sz w:val="26"/>
          <w:szCs w:val="26"/>
        </w:rPr>
        <w:br/>
      </w:r>
      <w:r w:rsidR="00155280" w:rsidRPr="00463048">
        <w:rPr>
          <w:rStyle w:val="fontstyle01"/>
          <w:color w:val="auto"/>
          <w:sz w:val="26"/>
          <w:szCs w:val="26"/>
        </w:rPr>
        <w:t>«опубликования (обнародования)», слово «опубликованию» заменить</w:t>
      </w:r>
      <w:r w:rsidR="00155280" w:rsidRPr="00463048">
        <w:rPr>
          <w:rFonts w:ascii="TimesNewRomanPSMT" w:hAnsi="TimesNewRomanPSMT"/>
          <w:sz w:val="26"/>
          <w:szCs w:val="26"/>
        </w:rPr>
        <w:br/>
      </w:r>
      <w:r w:rsidR="00155280" w:rsidRPr="00463048">
        <w:rPr>
          <w:rStyle w:val="fontstyle01"/>
          <w:color w:val="auto"/>
          <w:sz w:val="26"/>
          <w:szCs w:val="26"/>
        </w:rPr>
        <w:t>словами «опубликованию (обнародованию)»;</w:t>
      </w:r>
      <w:proofErr w:type="gramEnd"/>
    </w:p>
    <w:p w:rsidR="00427FB1" w:rsidRPr="00463048" w:rsidRDefault="00B65464" w:rsidP="00DB0730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- </w:t>
      </w:r>
      <w:r w:rsidR="00155280" w:rsidRPr="00463048">
        <w:rPr>
          <w:rStyle w:val="fontstyle01"/>
          <w:b/>
          <w:color w:val="auto"/>
          <w:sz w:val="26"/>
          <w:szCs w:val="26"/>
        </w:rPr>
        <w:t>в п. 6</w:t>
      </w:r>
      <w:r w:rsidR="00155280" w:rsidRPr="00463048">
        <w:rPr>
          <w:rStyle w:val="fontstyle01"/>
          <w:color w:val="auto"/>
          <w:sz w:val="26"/>
          <w:szCs w:val="26"/>
        </w:rPr>
        <w:t xml:space="preserve"> слово «опубликования» заменить словом «обнародования»;</w:t>
      </w:r>
    </w:p>
    <w:p w:rsidR="00B65464" w:rsidRPr="00463048" w:rsidRDefault="00155280" w:rsidP="00427FB1">
      <w:pPr>
        <w:pStyle w:val="a3"/>
        <w:ind w:firstLine="851"/>
        <w:jc w:val="both"/>
        <w:rPr>
          <w:rStyle w:val="fontstyle01"/>
          <w:color w:val="auto"/>
          <w:sz w:val="26"/>
          <w:szCs w:val="26"/>
        </w:rPr>
      </w:pPr>
      <w:proofErr w:type="spellStart"/>
      <w:r w:rsidRPr="00463048">
        <w:rPr>
          <w:rStyle w:val="fontstyle01"/>
          <w:color w:val="auto"/>
          <w:sz w:val="26"/>
          <w:szCs w:val="26"/>
        </w:rPr>
        <w:t>д</w:t>
      </w:r>
      <w:proofErr w:type="spellEnd"/>
      <w:r w:rsidRPr="00463048">
        <w:rPr>
          <w:rStyle w:val="fontstyle01"/>
          <w:color w:val="auto"/>
          <w:sz w:val="26"/>
          <w:szCs w:val="26"/>
        </w:rPr>
        <w:t xml:space="preserve">) </w:t>
      </w:r>
      <w:r w:rsidRPr="00463048">
        <w:rPr>
          <w:rStyle w:val="fontstyle01"/>
          <w:b/>
          <w:color w:val="auto"/>
          <w:sz w:val="26"/>
          <w:szCs w:val="26"/>
        </w:rPr>
        <w:t>в ст. 32</w:t>
      </w:r>
      <w:r w:rsidRPr="00463048">
        <w:rPr>
          <w:rStyle w:val="fontstyle01"/>
          <w:color w:val="auto"/>
          <w:sz w:val="26"/>
          <w:szCs w:val="26"/>
        </w:rPr>
        <w:t xml:space="preserve">: </w:t>
      </w:r>
    </w:p>
    <w:p w:rsidR="00427FB1" w:rsidRPr="00463048" w:rsidRDefault="00B65464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- </w:t>
      </w:r>
      <w:r w:rsidR="00155280" w:rsidRPr="00463048">
        <w:rPr>
          <w:rStyle w:val="fontstyle01"/>
          <w:b/>
          <w:color w:val="auto"/>
          <w:sz w:val="26"/>
          <w:szCs w:val="26"/>
        </w:rPr>
        <w:t>в п. 1</w:t>
      </w:r>
      <w:r w:rsidR="00155280" w:rsidRPr="00463048">
        <w:rPr>
          <w:rStyle w:val="fontstyle01"/>
          <w:color w:val="auto"/>
          <w:sz w:val="26"/>
          <w:szCs w:val="26"/>
        </w:rPr>
        <w:t xml:space="preserve"> слова «шести лет» заменить словами «пяти лет»;</w:t>
      </w:r>
    </w:p>
    <w:p w:rsidR="00427FB1" w:rsidRPr="00463048" w:rsidRDefault="00B65464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proofErr w:type="gramStart"/>
      <w:r w:rsidRPr="00463048">
        <w:rPr>
          <w:rStyle w:val="fontstyle01"/>
          <w:color w:val="auto"/>
          <w:sz w:val="26"/>
          <w:szCs w:val="26"/>
        </w:rPr>
        <w:t xml:space="preserve">- </w:t>
      </w:r>
      <w:r w:rsidR="00155280" w:rsidRPr="00463048">
        <w:rPr>
          <w:rStyle w:val="fontstyle01"/>
          <w:b/>
          <w:color w:val="auto"/>
          <w:sz w:val="26"/>
          <w:szCs w:val="26"/>
        </w:rPr>
        <w:t>в п. 3</w:t>
      </w:r>
      <w:r w:rsidR="00155280" w:rsidRPr="00463048">
        <w:rPr>
          <w:rStyle w:val="fontstyle01"/>
          <w:color w:val="auto"/>
          <w:sz w:val="26"/>
          <w:szCs w:val="26"/>
        </w:rPr>
        <w:t xml:space="preserve"> слова «шесть лет» заменить словами «пять лет», слова «четыре</w:t>
      </w:r>
      <w:r w:rsidR="00155280" w:rsidRPr="00463048">
        <w:rPr>
          <w:rFonts w:ascii="TimesNewRomanPSMT" w:hAnsi="TimesNewRomanPSMT"/>
          <w:sz w:val="26"/>
          <w:szCs w:val="26"/>
        </w:rPr>
        <w:br/>
      </w:r>
      <w:r w:rsidR="00155280" w:rsidRPr="00463048">
        <w:rPr>
          <w:rStyle w:val="fontstyle01"/>
          <w:color w:val="auto"/>
          <w:sz w:val="26"/>
          <w:szCs w:val="26"/>
        </w:rPr>
        <w:t>процента» заменить словами «пять процентов»;</w:t>
      </w:r>
      <w:proofErr w:type="gramEnd"/>
    </w:p>
    <w:p w:rsidR="00427FB1" w:rsidRPr="00463048" w:rsidRDefault="00155280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е) </w:t>
      </w:r>
      <w:r w:rsidRPr="00463048">
        <w:rPr>
          <w:rStyle w:val="fontstyle01"/>
          <w:b/>
          <w:color w:val="auto"/>
          <w:sz w:val="26"/>
          <w:szCs w:val="26"/>
        </w:rPr>
        <w:t>в п. 10 ст. 37</w:t>
      </w:r>
      <w:r w:rsidRPr="00463048">
        <w:rPr>
          <w:rStyle w:val="fontstyle01"/>
          <w:color w:val="auto"/>
          <w:sz w:val="26"/>
          <w:szCs w:val="26"/>
        </w:rPr>
        <w:t xml:space="preserve"> слово «опубликованию» заменить словами</w:t>
      </w:r>
      <w:r w:rsidRPr="00463048">
        <w:rPr>
          <w:rFonts w:ascii="TimesNewRomanPSMT" w:hAnsi="TimesNewRomanPSMT"/>
          <w:sz w:val="26"/>
          <w:szCs w:val="26"/>
        </w:rPr>
        <w:br/>
      </w:r>
      <w:r w:rsidRPr="00463048">
        <w:rPr>
          <w:rStyle w:val="fontstyle01"/>
          <w:color w:val="auto"/>
          <w:sz w:val="26"/>
          <w:szCs w:val="26"/>
        </w:rPr>
        <w:t>«опубликованию (обнародованию)»;</w:t>
      </w:r>
    </w:p>
    <w:p w:rsidR="00427FB1" w:rsidRPr="00463048" w:rsidRDefault="00155280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ж) </w:t>
      </w:r>
      <w:r w:rsidRPr="00463048">
        <w:rPr>
          <w:rStyle w:val="fontstyle01"/>
          <w:b/>
          <w:color w:val="auto"/>
          <w:sz w:val="26"/>
          <w:szCs w:val="26"/>
        </w:rPr>
        <w:t>в п. 2 ст. 40</w:t>
      </w:r>
      <w:r w:rsidRPr="00463048">
        <w:rPr>
          <w:rStyle w:val="fontstyle01"/>
          <w:color w:val="auto"/>
          <w:sz w:val="26"/>
          <w:szCs w:val="26"/>
        </w:rPr>
        <w:t xml:space="preserve"> слово «опубликования» заменить словами</w:t>
      </w:r>
      <w:r w:rsidRPr="00463048">
        <w:rPr>
          <w:rFonts w:ascii="TimesNewRomanPSMT" w:hAnsi="TimesNewRomanPSMT"/>
          <w:sz w:val="26"/>
          <w:szCs w:val="26"/>
        </w:rPr>
        <w:br/>
      </w:r>
      <w:r w:rsidRPr="00463048">
        <w:rPr>
          <w:rStyle w:val="fontstyle01"/>
          <w:color w:val="auto"/>
          <w:sz w:val="26"/>
          <w:szCs w:val="26"/>
        </w:rPr>
        <w:t>«опубликования (обнародования)»;</w:t>
      </w:r>
    </w:p>
    <w:p w:rsidR="00427FB1" w:rsidRPr="00463048" w:rsidRDefault="00155280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proofErr w:type="spellStart"/>
      <w:r w:rsidRPr="00463048">
        <w:rPr>
          <w:rStyle w:val="fontstyle01"/>
          <w:color w:val="auto"/>
          <w:sz w:val="26"/>
          <w:szCs w:val="26"/>
        </w:rPr>
        <w:t>з</w:t>
      </w:r>
      <w:proofErr w:type="spellEnd"/>
      <w:r w:rsidRPr="00463048">
        <w:rPr>
          <w:rStyle w:val="fontstyle01"/>
          <w:color w:val="auto"/>
          <w:sz w:val="26"/>
          <w:szCs w:val="26"/>
        </w:rPr>
        <w:t xml:space="preserve">) </w:t>
      </w:r>
      <w:r w:rsidRPr="00463048">
        <w:rPr>
          <w:rStyle w:val="fontstyle01"/>
          <w:b/>
          <w:color w:val="auto"/>
          <w:sz w:val="26"/>
          <w:szCs w:val="26"/>
        </w:rPr>
        <w:t>в п. 5 ст. 41</w:t>
      </w:r>
      <w:r w:rsidRPr="00463048">
        <w:rPr>
          <w:rStyle w:val="fontstyle01"/>
          <w:color w:val="auto"/>
          <w:sz w:val="26"/>
          <w:szCs w:val="26"/>
        </w:rPr>
        <w:t xml:space="preserve"> слово «опубликованию» заменить словами</w:t>
      </w:r>
      <w:r w:rsidRPr="00463048">
        <w:rPr>
          <w:rFonts w:ascii="TimesNewRomanPSMT" w:hAnsi="TimesNewRomanPSMT"/>
          <w:sz w:val="26"/>
          <w:szCs w:val="26"/>
        </w:rPr>
        <w:br/>
      </w:r>
      <w:r w:rsidRPr="00463048">
        <w:rPr>
          <w:rStyle w:val="fontstyle01"/>
          <w:color w:val="auto"/>
          <w:sz w:val="26"/>
          <w:szCs w:val="26"/>
        </w:rPr>
        <w:t>«опубликованию (обнародованию)»;</w:t>
      </w:r>
    </w:p>
    <w:p w:rsidR="00427FB1" w:rsidRPr="00463048" w:rsidRDefault="00155280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и) </w:t>
      </w:r>
      <w:r w:rsidRPr="00463048">
        <w:rPr>
          <w:rStyle w:val="fontstyle01"/>
          <w:b/>
          <w:color w:val="auto"/>
          <w:sz w:val="26"/>
          <w:szCs w:val="26"/>
        </w:rPr>
        <w:t xml:space="preserve">в </w:t>
      </w:r>
      <w:proofErr w:type="spellStart"/>
      <w:r w:rsidRPr="00463048">
        <w:rPr>
          <w:rStyle w:val="fontstyle01"/>
          <w:b/>
          <w:color w:val="auto"/>
          <w:sz w:val="26"/>
          <w:szCs w:val="26"/>
        </w:rPr>
        <w:t>пп</w:t>
      </w:r>
      <w:proofErr w:type="spellEnd"/>
      <w:r w:rsidRPr="00463048">
        <w:rPr>
          <w:rStyle w:val="fontstyle01"/>
          <w:b/>
          <w:color w:val="auto"/>
          <w:sz w:val="26"/>
          <w:szCs w:val="26"/>
        </w:rPr>
        <w:t>. 4 п. 4 ст. 47</w:t>
      </w:r>
      <w:r w:rsidRPr="00463048">
        <w:rPr>
          <w:rStyle w:val="fontstyle01"/>
          <w:color w:val="auto"/>
          <w:sz w:val="26"/>
          <w:szCs w:val="26"/>
        </w:rPr>
        <w:t xml:space="preserve"> слово «опубликовании» заменить словами</w:t>
      </w:r>
      <w:r w:rsidRPr="00463048">
        <w:rPr>
          <w:rFonts w:ascii="TimesNewRomanPSMT" w:hAnsi="TimesNewRomanPSMT"/>
          <w:sz w:val="26"/>
          <w:szCs w:val="26"/>
        </w:rPr>
        <w:br/>
      </w:r>
      <w:r w:rsidRPr="00463048">
        <w:rPr>
          <w:rStyle w:val="fontstyle01"/>
          <w:color w:val="auto"/>
          <w:sz w:val="26"/>
          <w:szCs w:val="26"/>
        </w:rPr>
        <w:t>«опубликовании (обнародовании)»</w:t>
      </w:r>
    </w:p>
    <w:p w:rsidR="00427FB1" w:rsidRPr="00463048" w:rsidRDefault="00155280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к) </w:t>
      </w:r>
      <w:r w:rsidRPr="00463048">
        <w:rPr>
          <w:rStyle w:val="fontstyle01"/>
          <w:b/>
          <w:color w:val="auto"/>
          <w:sz w:val="26"/>
          <w:szCs w:val="26"/>
        </w:rPr>
        <w:t>в п. 3 ст. 67</w:t>
      </w:r>
      <w:r w:rsidRPr="00463048">
        <w:rPr>
          <w:rStyle w:val="fontstyle01"/>
          <w:color w:val="auto"/>
          <w:sz w:val="26"/>
          <w:szCs w:val="26"/>
        </w:rPr>
        <w:t xml:space="preserve"> слово «опубликованию» заменить словами</w:t>
      </w:r>
      <w:r w:rsidRPr="00463048">
        <w:rPr>
          <w:rFonts w:ascii="TimesNewRomanPSMT" w:hAnsi="TimesNewRomanPSMT"/>
          <w:sz w:val="26"/>
          <w:szCs w:val="26"/>
        </w:rPr>
        <w:br/>
      </w:r>
      <w:r w:rsidRPr="00463048">
        <w:rPr>
          <w:rStyle w:val="fontstyle01"/>
          <w:color w:val="auto"/>
          <w:sz w:val="26"/>
          <w:szCs w:val="26"/>
        </w:rPr>
        <w:t>«опубликованию (обнародованию)»;</w:t>
      </w:r>
    </w:p>
    <w:p w:rsidR="00427FB1" w:rsidRPr="00463048" w:rsidRDefault="00155280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л) </w:t>
      </w:r>
      <w:r w:rsidRPr="00463048">
        <w:rPr>
          <w:rStyle w:val="fontstyle01"/>
          <w:b/>
          <w:color w:val="auto"/>
          <w:sz w:val="26"/>
          <w:szCs w:val="26"/>
        </w:rPr>
        <w:t>в ст. 69</w:t>
      </w:r>
      <w:r w:rsidR="00B65464" w:rsidRPr="00463048">
        <w:rPr>
          <w:rStyle w:val="fontstyle01"/>
          <w:color w:val="auto"/>
          <w:sz w:val="26"/>
          <w:szCs w:val="26"/>
        </w:rPr>
        <w:t>:</w:t>
      </w:r>
    </w:p>
    <w:p w:rsidR="00427FB1" w:rsidRPr="00463048" w:rsidRDefault="00B65464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proofErr w:type="gramStart"/>
      <w:r w:rsidRPr="00463048">
        <w:rPr>
          <w:rStyle w:val="fontstyle01"/>
          <w:color w:val="auto"/>
          <w:sz w:val="26"/>
          <w:szCs w:val="26"/>
        </w:rPr>
        <w:t xml:space="preserve">- </w:t>
      </w:r>
      <w:r w:rsidR="00155280" w:rsidRPr="00463048">
        <w:rPr>
          <w:rStyle w:val="fontstyle01"/>
          <w:b/>
          <w:color w:val="auto"/>
          <w:sz w:val="26"/>
          <w:szCs w:val="26"/>
        </w:rPr>
        <w:t xml:space="preserve">в </w:t>
      </w:r>
      <w:proofErr w:type="spellStart"/>
      <w:r w:rsidR="00155280" w:rsidRPr="00463048">
        <w:rPr>
          <w:rStyle w:val="fontstyle01"/>
          <w:b/>
          <w:color w:val="auto"/>
          <w:sz w:val="26"/>
          <w:szCs w:val="26"/>
        </w:rPr>
        <w:t>абз</w:t>
      </w:r>
      <w:proofErr w:type="spellEnd"/>
      <w:r w:rsidR="00155280" w:rsidRPr="00463048">
        <w:rPr>
          <w:rStyle w:val="fontstyle01"/>
          <w:b/>
          <w:color w:val="auto"/>
          <w:sz w:val="26"/>
          <w:szCs w:val="26"/>
        </w:rPr>
        <w:t>. 1</w:t>
      </w:r>
      <w:r w:rsidR="00155280" w:rsidRPr="00463048">
        <w:rPr>
          <w:rStyle w:val="fontstyle01"/>
          <w:color w:val="auto"/>
          <w:sz w:val="26"/>
          <w:szCs w:val="26"/>
        </w:rPr>
        <w:t xml:space="preserve"> слово «опубликованию» заменить словами «опубликованию</w:t>
      </w:r>
      <w:r w:rsidR="00155280" w:rsidRPr="00463048">
        <w:rPr>
          <w:rFonts w:ascii="TimesNewRomanPSMT" w:hAnsi="TimesNewRomanPSMT"/>
          <w:sz w:val="26"/>
          <w:szCs w:val="26"/>
        </w:rPr>
        <w:br/>
      </w:r>
      <w:r w:rsidR="00155280" w:rsidRPr="00463048">
        <w:rPr>
          <w:rStyle w:val="fontstyle01"/>
          <w:color w:val="auto"/>
          <w:sz w:val="26"/>
          <w:szCs w:val="26"/>
        </w:rPr>
        <w:t>(обнародованию)», слово «опубликования» заменить словами</w:t>
      </w:r>
      <w:r w:rsidR="00155280" w:rsidRPr="00463048">
        <w:rPr>
          <w:rFonts w:ascii="TimesNewRomanPSMT" w:hAnsi="TimesNewRomanPSMT"/>
          <w:sz w:val="26"/>
          <w:szCs w:val="26"/>
        </w:rPr>
        <w:br/>
      </w:r>
      <w:r w:rsidR="00155280" w:rsidRPr="00463048">
        <w:rPr>
          <w:rStyle w:val="fontstyle01"/>
          <w:color w:val="auto"/>
          <w:sz w:val="26"/>
          <w:szCs w:val="26"/>
        </w:rPr>
        <w:t>«опубликования (обнародования)»;</w:t>
      </w:r>
      <w:proofErr w:type="gramEnd"/>
    </w:p>
    <w:p w:rsidR="00141F39" w:rsidRPr="00463048" w:rsidRDefault="00B65464" w:rsidP="00427FB1">
      <w:pPr>
        <w:pStyle w:val="a3"/>
        <w:ind w:firstLine="851"/>
        <w:jc w:val="both"/>
        <w:rPr>
          <w:rFonts w:ascii="TimesNewRomanPSMT" w:hAnsi="TimesNewRomanPSMT"/>
          <w:sz w:val="26"/>
          <w:szCs w:val="26"/>
        </w:rPr>
      </w:pPr>
      <w:r w:rsidRPr="00463048">
        <w:rPr>
          <w:rStyle w:val="fontstyle01"/>
          <w:color w:val="auto"/>
          <w:sz w:val="26"/>
          <w:szCs w:val="26"/>
        </w:rPr>
        <w:t xml:space="preserve">- </w:t>
      </w:r>
      <w:r w:rsidR="00155280" w:rsidRPr="00463048">
        <w:rPr>
          <w:rStyle w:val="fontstyle01"/>
          <w:b/>
          <w:color w:val="auto"/>
          <w:sz w:val="26"/>
          <w:szCs w:val="26"/>
        </w:rPr>
        <w:t xml:space="preserve">в </w:t>
      </w:r>
      <w:proofErr w:type="spellStart"/>
      <w:r w:rsidR="00155280" w:rsidRPr="00463048">
        <w:rPr>
          <w:rStyle w:val="fontstyle01"/>
          <w:b/>
          <w:color w:val="auto"/>
          <w:sz w:val="26"/>
          <w:szCs w:val="26"/>
        </w:rPr>
        <w:t>абз</w:t>
      </w:r>
      <w:proofErr w:type="spellEnd"/>
      <w:r w:rsidR="00155280" w:rsidRPr="00463048">
        <w:rPr>
          <w:rStyle w:val="fontstyle01"/>
          <w:b/>
          <w:color w:val="auto"/>
          <w:sz w:val="26"/>
          <w:szCs w:val="26"/>
        </w:rPr>
        <w:t>. 3</w:t>
      </w:r>
      <w:r w:rsidR="00155280" w:rsidRPr="00463048">
        <w:rPr>
          <w:rStyle w:val="fontstyle01"/>
          <w:color w:val="auto"/>
          <w:sz w:val="26"/>
          <w:szCs w:val="26"/>
        </w:rPr>
        <w:t xml:space="preserve"> дату «01.01.2024» </w:t>
      </w:r>
      <w:proofErr w:type="gramStart"/>
      <w:r w:rsidR="00155280" w:rsidRPr="00463048">
        <w:rPr>
          <w:rStyle w:val="fontstyle01"/>
          <w:color w:val="auto"/>
          <w:sz w:val="26"/>
          <w:szCs w:val="26"/>
        </w:rPr>
        <w:t>заменить на дату</w:t>
      </w:r>
      <w:proofErr w:type="gramEnd"/>
      <w:r w:rsidR="00155280" w:rsidRPr="00463048">
        <w:rPr>
          <w:rStyle w:val="fontstyle01"/>
          <w:color w:val="auto"/>
          <w:sz w:val="26"/>
          <w:szCs w:val="26"/>
        </w:rPr>
        <w:t xml:space="preserve"> «01.01.2026».</w:t>
      </w:r>
      <w:r w:rsidR="00155280" w:rsidRPr="00463048">
        <w:rPr>
          <w:sz w:val="26"/>
          <w:szCs w:val="26"/>
        </w:rPr>
        <w:t xml:space="preserve"> </w:t>
      </w:r>
    </w:p>
    <w:p w:rsidR="00141F39" w:rsidRPr="00463048" w:rsidRDefault="005632D5" w:rsidP="00427FB1">
      <w:pPr>
        <w:pStyle w:val="a3"/>
        <w:ind w:firstLine="851"/>
        <w:jc w:val="both"/>
        <w:rPr>
          <w:sz w:val="26"/>
          <w:szCs w:val="26"/>
        </w:rPr>
      </w:pPr>
      <w:r w:rsidRPr="00463048">
        <w:rPr>
          <w:b/>
          <w:sz w:val="26"/>
          <w:szCs w:val="26"/>
        </w:rPr>
        <w:t>2</w:t>
      </w:r>
      <w:r w:rsidR="00BD20F3" w:rsidRPr="00463048">
        <w:rPr>
          <w:sz w:val="26"/>
          <w:szCs w:val="26"/>
        </w:rPr>
        <w:t xml:space="preserve">. </w:t>
      </w:r>
      <w:proofErr w:type="gramStart"/>
      <w:r w:rsidRPr="00463048">
        <w:rPr>
          <w:sz w:val="26"/>
          <w:szCs w:val="26"/>
        </w:rPr>
        <w:t>Глава Новочернореченского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</w:t>
      </w:r>
      <w:proofErr w:type="gramEnd"/>
    </w:p>
    <w:p w:rsidR="00271F97" w:rsidRPr="00463048" w:rsidRDefault="005632D5" w:rsidP="00427FB1">
      <w:pPr>
        <w:pStyle w:val="a3"/>
        <w:ind w:firstLine="851"/>
        <w:jc w:val="both"/>
        <w:rPr>
          <w:sz w:val="26"/>
          <w:szCs w:val="26"/>
        </w:rPr>
      </w:pPr>
      <w:r w:rsidRPr="00463048">
        <w:rPr>
          <w:b/>
          <w:bCs/>
          <w:sz w:val="26"/>
          <w:szCs w:val="26"/>
        </w:rPr>
        <w:t>3.</w:t>
      </w:r>
      <w:r w:rsidR="00BD20F3" w:rsidRPr="00463048">
        <w:rPr>
          <w:bCs/>
          <w:sz w:val="26"/>
          <w:szCs w:val="26"/>
        </w:rPr>
        <w:t xml:space="preserve"> </w:t>
      </w:r>
      <w:r w:rsidRPr="00463048">
        <w:rPr>
          <w:sz w:val="26"/>
          <w:szCs w:val="26"/>
        </w:rPr>
        <w:t xml:space="preserve">Настоящее Решение подлежит официальному опубликованию после его государственной регистрации и вступает </w:t>
      </w:r>
      <w:r w:rsidR="00271F97" w:rsidRPr="00463048">
        <w:rPr>
          <w:sz w:val="26"/>
          <w:szCs w:val="26"/>
        </w:rPr>
        <w:t xml:space="preserve">в силу со дня официального опубликования. </w:t>
      </w:r>
    </w:p>
    <w:p w:rsidR="00F85352" w:rsidRPr="00463048" w:rsidRDefault="00F85352" w:rsidP="00271F97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b/>
          <w:bCs/>
          <w:sz w:val="26"/>
          <w:szCs w:val="26"/>
        </w:rPr>
      </w:pPr>
    </w:p>
    <w:p w:rsidR="00F85352" w:rsidRPr="00463048" w:rsidRDefault="00F85352" w:rsidP="00F85352">
      <w:pPr>
        <w:pStyle w:val="a3"/>
        <w:jc w:val="both"/>
        <w:rPr>
          <w:rFonts w:eastAsia="Calibri"/>
          <w:sz w:val="26"/>
          <w:szCs w:val="26"/>
        </w:rPr>
      </w:pPr>
      <w:r w:rsidRPr="00463048">
        <w:rPr>
          <w:sz w:val="26"/>
          <w:szCs w:val="26"/>
        </w:rPr>
        <w:t xml:space="preserve">Председатель сельского                                   </w:t>
      </w:r>
      <w:r w:rsidR="0051399B" w:rsidRPr="00463048">
        <w:rPr>
          <w:sz w:val="26"/>
          <w:szCs w:val="26"/>
        </w:rPr>
        <w:t xml:space="preserve">   </w:t>
      </w:r>
      <w:bookmarkStart w:id="0" w:name="_GoBack"/>
      <w:bookmarkEnd w:id="0"/>
      <w:r w:rsidRPr="00463048">
        <w:rPr>
          <w:sz w:val="26"/>
          <w:szCs w:val="26"/>
        </w:rPr>
        <w:t>Глава сельсовета</w:t>
      </w:r>
    </w:p>
    <w:p w:rsidR="00F85352" w:rsidRPr="00463048" w:rsidRDefault="00F85352" w:rsidP="00F85352">
      <w:pPr>
        <w:pStyle w:val="a3"/>
        <w:jc w:val="both"/>
        <w:rPr>
          <w:sz w:val="26"/>
          <w:szCs w:val="26"/>
        </w:rPr>
      </w:pPr>
      <w:r w:rsidRPr="00463048">
        <w:rPr>
          <w:sz w:val="26"/>
          <w:szCs w:val="26"/>
        </w:rPr>
        <w:t>Совета депутатов</w:t>
      </w:r>
    </w:p>
    <w:p w:rsidR="00F85352" w:rsidRPr="00463048" w:rsidRDefault="00F85352" w:rsidP="00F85352">
      <w:pPr>
        <w:pStyle w:val="a3"/>
        <w:jc w:val="both"/>
        <w:rPr>
          <w:sz w:val="26"/>
          <w:szCs w:val="26"/>
        </w:rPr>
      </w:pPr>
      <w:r w:rsidRPr="00463048">
        <w:rPr>
          <w:sz w:val="26"/>
          <w:szCs w:val="26"/>
        </w:rPr>
        <w:t>____________   Е.М. Денбицкая                         _____________Е.С. Моисеенко</w:t>
      </w:r>
    </w:p>
    <w:p w:rsidR="00F85352" w:rsidRPr="00463048" w:rsidRDefault="00F85352" w:rsidP="00F85352">
      <w:pPr>
        <w:pStyle w:val="ConsPlusTitle"/>
        <w:tabs>
          <w:tab w:val="left" w:pos="4536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632D5" w:rsidRPr="00463048" w:rsidRDefault="005632D5" w:rsidP="00F85352">
      <w:pPr>
        <w:pStyle w:val="a3"/>
        <w:rPr>
          <w:sz w:val="26"/>
          <w:szCs w:val="26"/>
        </w:rPr>
      </w:pPr>
    </w:p>
    <w:sectPr w:rsidR="005632D5" w:rsidRPr="00463048" w:rsidSect="0054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4CD"/>
    <w:rsid w:val="00032AB2"/>
    <w:rsid w:val="00096259"/>
    <w:rsid w:val="000A12F8"/>
    <w:rsid w:val="000B741B"/>
    <w:rsid w:val="000B7F92"/>
    <w:rsid w:val="000D438E"/>
    <w:rsid w:val="000F7ED3"/>
    <w:rsid w:val="00141F39"/>
    <w:rsid w:val="00155280"/>
    <w:rsid w:val="00157C57"/>
    <w:rsid w:val="001D229C"/>
    <w:rsid w:val="001F2013"/>
    <w:rsid w:val="00271F97"/>
    <w:rsid w:val="002C621C"/>
    <w:rsid w:val="003355CF"/>
    <w:rsid w:val="003513D1"/>
    <w:rsid w:val="00351E3C"/>
    <w:rsid w:val="00427FB1"/>
    <w:rsid w:val="00463048"/>
    <w:rsid w:val="00495D28"/>
    <w:rsid w:val="004B61A4"/>
    <w:rsid w:val="004D37EC"/>
    <w:rsid w:val="004F48E0"/>
    <w:rsid w:val="0051399B"/>
    <w:rsid w:val="00542FB9"/>
    <w:rsid w:val="005632D5"/>
    <w:rsid w:val="005914D7"/>
    <w:rsid w:val="005F34CD"/>
    <w:rsid w:val="006065CE"/>
    <w:rsid w:val="006A2D93"/>
    <w:rsid w:val="006A6249"/>
    <w:rsid w:val="006C026B"/>
    <w:rsid w:val="006C080D"/>
    <w:rsid w:val="006E4CB5"/>
    <w:rsid w:val="007244AE"/>
    <w:rsid w:val="00766F60"/>
    <w:rsid w:val="00792F2D"/>
    <w:rsid w:val="00816C63"/>
    <w:rsid w:val="00876FF4"/>
    <w:rsid w:val="008B29E4"/>
    <w:rsid w:val="008C4CF7"/>
    <w:rsid w:val="009139A6"/>
    <w:rsid w:val="00937461"/>
    <w:rsid w:val="009427C9"/>
    <w:rsid w:val="009B3227"/>
    <w:rsid w:val="009C23A1"/>
    <w:rsid w:val="009F62E1"/>
    <w:rsid w:val="00AA5572"/>
    <w:rsid w:val="00B65464"/>
    <w:rsid w:val="00BC2B46"/>
    <w:rsid w:val="00BD20F3"/>
    <w:rsid w:val="00C047F5"/>
    <w:rsid w:val="00C15469"/>
    <w:rsid w:val="00C31BE7"/>
    <w:rsid w:val="00CB3FC3"/>
    <w:rsid w:val="00CC364D"/>
    <w:rsid w:val="00CD684A"/>
    <w:rsid w:val="00D51D2C"/>
    <w:rsid w:val="00D9197E"/>
    <w:rsid w:val="00DA15B2"/>
    <w:rsid w:val="00DB0730"/>
    <w:rsid w:val="00F14B0A"/>
    <w:rsid w:val="00F85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qFormat/>
    <w:rsid w:val="00F85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01">
    <w:name w:val="fontstyle01"/>
    <w:basedOn w:val="a0"/>
    <w:rsid w:val="001552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5528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4">
    <w:name w:val="Emphasis"/>
    <w:basedOn w:val="a0"/>
    <w:uiPriority w:val="20"/>
    <w:qFormat/>
    <w:rsid w:val="00C047F5"/>
    <w:rPr>
      <w:i/>
      <w:iCs/>
    </w:rPr>
  </w:style>
  <w:style w:type="character" w:styleId="a5">
    <w:name w:val="Strong"/>
    <w:basedOn w:val="a0"/>
    <w:uiPriority w:val="22"/>
    <w:qFormat/>
    <w:rsid w:val="00463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33</cp:revision>
  <cp:lastPrinted>2024-01-10T04:39:00Z</cp:lastPrinted>
  <dcterms:created xsi:type="dcterms:W3CDTF">2022-08-31T04:41:00Z</dcterms:created>
  <dcterms:modified xsi:type="dcterms:W3CDTF">2024-06-13T05:52:00Z</dcterms:modified>
</cp:coreProperties>
</file>