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EE" w:rsidRPr="00700A88" w:rsidRDefault="00007AEE" w:rsidP="00007AEE">
      <w:pPr>
        <w:pStyle w:val="20"/>
        <w:shd w:val="clear" w:color="auto" w:fill="auto"/>
        <w:spacing w:before="120" w:after="0" w:line="240" w:lineRule="auto"/>
        <w:ind w:firstLine="0"/>
        <w:rPr>
          <w:b/>
          <w:color w:val="000000"/>
          <w:sz w:val="28"/>
          <w:szCs w:val="28"/>
          <w:lang w:bidi="ru-RU"/>
        </w:rPr>
      </w:pPr>
      <w:r w:rsidRPr="00700A88">
        <w:rPr>
          <w:b/>
          <w:color w:val="000000"/>
          <w:sz w:val="28"/>
          <w:szCs w:val="28"/>
          <w:lang w:bidi="ru-RU"/>
        </w:rPr>
        <w:t xml:space="preserve">ПАМЯТКА ДЛЯ НАСЕЛЕНИЯ </w:t>
      </w:r>
    </w:p>
    <w:p w:rsidR="00007AEE" w:rsidRPr="00700A88" w:rsidRDefault="00700A88" w:rsidP="00700A88">
      <w:pPr>
        <w:pStyle w:val="20"/>
        <w:shd w:val="clear" w:color="auto" w:fill="auto"/>
        <w:spacing w:before="120" w:after="0" w:line="240" w:lineRule="auto"/>
        <w:ind w:firstLine="0"/>
        <w:rPr>
          <w:rStyle w:val="a3"/>
          <w:color w:val="000000" w:themeColor="text1"/>
          <w:sz w:val="28"/>
          <w:szCs w:val="28"/>
        </w:rPr>
      </w:pPr>
      <w:r w:rsidRPr="00700A88">
        <w:rPr>
          <w:rStyle w:val="a3"/>
          <w:color w:val="000000" w:themeColor="text1"/>
          <w:sz w:val="28"/>
          <w:szCs w:val="28"/>
        </w:rPr>
        <w:t>как бороться с несанкционированными свалками мусора</w:t>
      </w:r>
    </w:p>
    <w:p w:rsidR="00700A88" w:rsidRPr="00700A88" w:rsidRDefault="00700A88" w:rsidP="00700A88">
      <w:pPr>
        <w:pStyle w:val="20"/>
        <w:shd w:val="clear" w:color="auto" w:fill="auto"/>
        <w:spacing w:before="120" w:after="0" w:line="240" w:lineRule="auto"/>
        <w:ind w:firstLine="0"/>
        <w:rPr>
          <w:color w:val="000000" w:themeColor="text1"/>
          <w:sz w:val="28"/>
          <w:szCs w:val="28"/>
          <w:lang w:bidi="ru-RU"/>
        </w:rPr>
      </w:pPr>
    </w:p>
    <w:p w:rsidR="003E71CE" w:rsidRPr="00C516AD" w:rsidRDefault="00C516AD" w:rsidP="00007AEE">
      <w:pPr>
        <w:pStyle w:val="20"/>
        <w:shd w:val="clear" w:color="auto" w:fill="auto"/>
        <w:spacing w:before="120" w:after="0" w:line="240" w:lineRule="auto"/>
        <w:ind w:firstLine="0"/>
        <w:jc w:val="both"/>
        <w:rPr>
          <w:sz w:val="28"/>
          <w:szCs w:val="28"/>
        </w:rPr>
      </w:pPr>
      <w:r w:rsidRPr="00C516AD">
        <w:rPr>
          <w:color w:val="000000"/>
          <w:sz w:val="28"/>
          <w:szCs w:val="28"/>
          <w:lang w:bidi="ru-RU"/>
        </w:rPr>
        <w:t xml:space="preserve">        </w:t>
      </w:r>
      <w:r w:rsidR="00445CD7">
        <w:rPr>
          <w:color w:val="000000"/>
          <w:sz w:val="28"/>
          <w:szCs w:val="28"/>
          <w:lang w:bidi="ru-RU"/>
        </w:rPr>
        <w:t xml:space="preserve"> </w:t>
      </w:r>
      <w:r w:rsidR="009F3446" w:rsidRPr="00C516AD">
        <w:rPr>
          <w:color w:val="000000"/>
          <w:sz w:val="28"/>
          <w:szCs w:val="28"/>
          <w:lang w:bidi="ru-RU"/>
        </w:rPr>
        <w:t>Г</w:t>
      </w:r>
      <w:r w:rsidR="003E71CE" w:rsidRPr="00C516AD">
        <w:rPr>
          <w:color w:val="000000"/>
          <w:sz w:val="28"/>
          <w:szCs w:val="28"/>
          <w:lang w:bidi="ru-RU"/>
        </w:rPr>
        <w:t>раждан</w:t>
      </w:r>
      <w:r w:rsidR="009F3446" w:rsidRPr="00C516AD">
        <w:rPr>
          <w:color w:val="000000"/>
          <w:sz w:val="28"/>
          <w:szCs w:val="28"/>
          <w:lang w:bidi="ru-RU"/>
        </w:rPr>
        <w:t>е</w:t>
      </w:r>
      <w:r w:rsidR="003E71CE" w:rsidRPr="00C516AD">
        <w:rPr>
          <w:color w:val="000000"/>
          <w:sz w:val="28"/>
          <w:szCs w:val="28"/>
          <w:lang w:bidi="ru-RU"/>
        </w:rPr>
        <w:t xml:space="preserve"> и организаци</w:t>
      </w:r>
      <w:r w:rsidR="009F3446" w:rsidRPr="00C516AD">
        <w:rPr>
          <w:color w:val="000000"/>
          <w:sz w:val="28"/>
          <w:szCs w:val="28"/>
          <w:lang w:bidi="ru-RU"/>
        </w:rPr>
        <w:t>и</w:t>
      </w:r>
      <w:r w:rsidR="003E71CE" w:rsidRPr="00C516AD">
        <w:rPr>
          <w:color w:val="000000"/>
          <w:sz w:val="28"/>
          <w:szCs w:val="28"/>
          <w:lang w:bidi="ru-RU"/>
        </w:rPr>
        <w:t xml:space="preserve"> </w:t>
      </w:r>
      <w:r w:rsidR="009F3446" w:rsidRPr="00C516AD">
        <w:rPr>
          <w:color w:val="000000"/>
          <w:sz w:val="28"/>
          <w:szCs w:val="28"/>
          <w:lang w:bidi="ru-RU"/>
        </w:rPr>
        <w:t>находящиеся  на территории Российской Федерации не имеют права</w:t>
      </w:r>
      <w:r w:rsidR="003E71CE" w:rsidRPr="00C516AD">
        <w:rPr>
          <w:color w:val="000000"/>
          <w:sz w:val="28"/>
          <w:szCs w:val="28"/>
          <w:lang w:bidi="ru-RU"/>
        </w:rPr>
        <w:t xml:space="preserve"> загрязнять территорию</w:t>
      </w:r>
      <w:r w:rsidR="009F3446" w:rsidRPr="00C516AD">
        <w:rPr>
          <w:color w:val="000000"/>
          <w:sz w:val="28"/>
          <w:szCs w:val="28"/>
          <w:lang w:bidi="ru-RU"/>
        </w:rPr>
        <w:t xml:space="preserve">.  Существующая нормативно-правовая база в </w:t>
      </w:r>
      <w:r w:rsidR="009745E3" w:rsidRPr="00C516AD">
        <w:rPr>
          <w:color w:val="000000"/>
          <w:sz w:val="28"/>
          <w:szCs w:val="28"/>
          <w:lang w:bidi="ru-RU"/>
        </w:rPr>
        <w:t>соответствии,</w:t>
      </w:r>
      <w:r w:rsidR="009F3446" w:rsidRPr="00C516AD">
        <w:rPr>
          <w:color w:val="000000"/>
          <w:sz w:val="28"/>
          <w:szCs w:val="28"/>
          <w:lang w:bidi="ru-RU"/>
        </w:rPr>
        <w:t xml:space="preserve"> с которой размещение отходов образующихся в результате жизнедеятельности индивидуального лица или предприятия включает в себя</w:t>
      </w:r>
      <w:r w:rsidR="003E71CE" w:rsidRPr="00C516AD">
        <w:rPr>
          <w:color w:val="000000"/>
          <w:sz w:val="28"/>
          <w:szCs w:val="28"/>
          <w:lang w:bidi="ru-RU"/>
        </w:rPr>
        <w:t>:</w:t>
      </w:r>
    </w:p>
    <w:p w:rsidR="003E71CE" w:rsidRPr="00C516AD" w:rsidRDefault="009745E3" w:rsidP="00007AEE">
      <w:pPr>
        <w:pStyle w:val="20"/>
        <w:shd w:val="clear" w:color="auto" w:fill="auto"/>
        <w:tabs>
          <w:tab w:val="left" w:pos="297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r w:rsidRPr="00C516AD">
        <w:rPr>
          <w:color w:val="000000"/>
          <w:sz w:val="28"/>
          <w:szCs w:val="28"/>
          <w:lang w:bidi="ru-RU"/>
        </w:rPr>
        <w:t xml:space="preserve">       </w:t>
      </w:r>
      <w:r w:rsidR="00C516AD" w:rsidRPr="00C516AD">
        <w:rPr>
          <w:color w:val="000000"/>
          <w:sz w:val="28"/>
          <w:szCs w:val="28"/>
          <w:lang w:bidi="ru-RU"/>
        </w:rPr>
        <w:t xml:space="preserve"> </w:t>
      </w:r>
      <w:r w:rsidR="00445CD7">
        <w:rPr>
          <w:color w:val="000000"/>
          <w:sz w:val="28"/>
          <w:szCs w:val="28"/>
          <w:lang w:bidi="ru-RU"/>
        </w:rPr>
        <w:t xml:space="preserve"> </w:t>
      </w:r>
      <w:r w:rsidRPr="00C516AD">
        <w:rPr>
          <w:color w:val="000000"/>
          <w:sz w:val="28"/>
          <w:szCs w:val="28"/>
          <w:lang w:bidi="ru-RU"/>
        </w:rPr>
        <w:t xml:space="preserve">1. </w:t>
      </w:r>
      <w:r w:rsidR="003E71CE" w:rsidRPr="00C516AD">
        <w:rPr>
          <w:color w:val="000000"/>
          <w:sz w:val="28"/>
          <w:szCs w:val="28"/>
          <w:lang w:bidi="ru-RU"/>
        </w:rPr>
        <w:t>Конституцию. В ней говорится, что каждый житель нашей страны имеет право на безопасную окружающую среду и может отстоять это право в судебном порядке.</w:t>
      </w:r>
    </w:p>
    <w:p w:rsidR="003E71CE" w:rsidRPr="00C516AD" w:rsidRDefault="009745E3" w:rsidP="00007AEE">
      <w:pPr>
        <w:pStyle w:val="20"/>
        <w:shd w:val="clear" w:color="auto" w:fill="auto"/>
        <w:tabs>
          <w:tab w:val="left" w:pos="297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r w:rsidRPr="00C516AD">
        <w:rPr>
          <w:color w:val="000000"/>
          <w:sz w:val="28"/>
          <w:szCs w:val="28"/>
          <w:lang w:bidi="ru-RU"/>
        </w:rPr>
        <w:t xml:space="preserve">       </w:t>
      </w:r>
      <w:r w:rsidR="00445CD7">
        <w:rPr>
          <w:color w:val="000000"/>
          <w:sz w:val="28"/>
          <w:szCs w:val="28"/>
          <w:lang w:bidi="ru-RU"/>
        </w:rPr>
        <w:t xml:space="preserve"> </w:t>
      </w:r>
      <w:r w:rsidRPr="00C516AD">
        <w:rPr>
          <w:color w:val="000000"/>
          <w:sz w:val="28"/>
          <w:szCs w:val="28"/>
          <w:lang w:bidi="ru-RU"/>
        </w:rPr>
        <w:t xml:space="preserve"> 2. </w:t>
      </w:r>
      <w:r w:rsidR="003E71CE" w:rsidRPr="00C516AD">
        <w:rPr>
          <w:color w:val="000000"/>
          <w:sz w:val="28"/>
          <w:szCs w:val="28"/>
          <w:lang w:bidi="ru-RU"/>
        </w:rPr>
        <w:t>ФЗ № 7 «Об охране окружающей среды», где раскрываются вопросы сохранения природы, профилактики вредного влияния человека на нее и мер по улучшению экологической ситуации. Кроме того, в данном законе указаны полномочия государства, региональных и местных органов по соблюдению благоприятной экологической обстановки.</w:t>
      </w:r>
    </w:p>
    <w:p w:rsidR="003E71CE" w:rsidRPr="00C516AD" w:rsidRDefault="009745E3" w:rsidP="00007AEE">
      <w:pPr>
        <w:pStyle w:val="20"/>
        <w:shd w:val="clear" w:color="auto" w:fill="auto"/>
        <w:tabs>
          <w:tab w:val="left" w:pos="297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r w:rsidRPr="00C516AD">
        <w:rPr>
          <w:color w:val="000000"/>
          <w:sz w:val="28"/>
          <w:szCs w:val="28"/>
          <w:lang w:bidi="ru-RU"/>
        </w:rPr>
        <w:t xml:space="preserve">       </w:t>
      </w:r>
      <w:r w:rsidR="00445CD7">
        <w:rPr>
          <w:color w:val="000000"/>
          <w:sz w:val="28"/>
          <w:szCs w:val="28"/>
          <w:lang w:bidi="ru-RU"/>
        </w:rPr>
        <w:t xml:space="preserve"> </w:t>
      </w:r>
      <w:r w:rsidRPr="00C516AD">
        <w:rPr>
          <w:color w:val="000000"/>
          <w:sz w:val="28"/>
          <w:szCs w:val="28"/>
          <w:lang w:bidi="ru-RU"/>
        </w:rPr>
        <w:t xml:space="preserve"> 3. </w:t>
      </w:r>
      <w:r w:rsidR="003E71CE" w:rsidRPr="00C516AD">
        <w:rPr>
          <w:color w:val="000000"/>
          <w:sz w:val="28"/>
          <w:szCs w:val="28"/>
          <w:lang w:bidi="ru-RU"/>
        </w:rPr>
        <w:t>ФЗ № 89 «Об отходах производства и потребления» и ФЗ № 59 «О порядке рассмотрения обращений граждан РФ»</w:t>
      </w:r>
      <w:r w:rsidR="000A564F" w:rsidRPr="00C516AD">
        <w:rPr>
          <w:color w:val="000000"/>
          <w:sz w:val="28"/>
          <w:szCs w:val="28"/>
          <w:lang w:bidi="ru-RU"/>
        </w:rPr>
        <w:t>.</w:t>
      </w:r>
    </w:p>
    <w:p w:rsidR="003E71CE" w:rsidRPr="00C516AD" w:rsidRDefault="009745E3" w:rsidP="00007AEE">
      <w:pPr>
        <w:pStyle w:val="20"/>
        <w:shd w:val="clear" w:color="auto" w:fill="auto"/>
        <w:tabs>
          <w:tab w:val="left" w:pos="297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r w:rsidRPr="00C516AD">
        <w:rPr>
          <w:color w:val="000000"/>
          <w:sz w:val="28"/>
          <w:szCs w:val="28"/>
          <w:lang w:bidi="ru-RU"/>
        </w:rPr>
        <w:t xml:space="preserve">         4. </w:t>
      </w:r>
      <w:r w:rsidR="003E71CE" w:rsidRPr="00C516AD">
        <w:rPr>
          <w:color w:val="000000"/>
          <w:sz w:val="28"/>
          <w:szCs w:val="28"/>
          <w:lang w:bidi="ru-RU"/>
        </w:rPr>
        <w:t>Кодекс об административных нарушениях: разделы 8.1, 8.2, 8.41, 8.5, где отмечена конкретная ответственность КоАП за нарушение экологического законодательства.</w:t>
      </w:r>
    </w:p>
    <w:p w:rsidR="003E71CE" w:rsidRPr="00C516AD" w:rsidRDefault="009745E3" w:rsidP="00007AEE">
      <w:pPr>
        <w:pStyle w:val="20"/>
        <w:shd w:val="clear" w:color="auto" w:fill="auto"/>
        <w:tabs>
          <w:tab w:val="left" w:pos="297"/>
        </w:tabs>
        <w:spacing w:before="120" w:after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C516AD">
        <w:rPr>
          <w:color w:val="000000"/>
          <w:sz w:val="28"/>
          <w:szCs w:val="28"/>
          <w:lang w:bidi="ru-RU"/>
        </w:rPr>
        <w:t xml:space="preserve">         </w:t>
      </w:r>
      <w:r w:rsidR="00445CD7">
        <w:rPr>
          <w:color w:val="000000"/>
          <w:sz w:val="28"/>
          <w:szCs w:val="28"/>
          <w:lang w:bidi="ru-RU"/>
        </w:rPr>
        <w:t xml:space="preserve"> </w:t>
      </w:r>
      <w:r w:rsidRPr="00C516AD">
        <w:rPr>
          <w:color w:val="000000"/>
          <w:sz w:val="28"/>
          <w:szCs w:val="28"/>
          <w:lang w:bidi="ru-RU"/>
        </w:rPr>
        <w:t xml:space="preserve">5. </w:t>
      </w:r>
      <w:r w:rsidR="003E71CE" w:rsidRPr="00C516AD">
        <w:rPr>
          <w:color w:val="000000"/>
          <w:sz w:val="28"/>
          <w:szCs w:val="28"/>
          <w:lang w:bidi="ru-RU"/>
        </w:rPr>
        <w:t>Правилами благоустройства территори</w:t>
      </w:r>
      <w:r w:rsidR="00BD27D0">
        <w:rPr>
          <w:color w:val="000000"/>
          <w:sz w:val="28"/>
          <w:szCs w:val="28"/>
          <w:lang w:bidi="ru-RU"/>
        </w:rPr>
        <w:t>и Новочернореченского сельсовета.</w:t>
      </w:r>
      <w:r w:rsidR="003E71CE" w:rsidRPr="00C516AD">
        <w:rPr>
          <w:color w:val="000000"/>
          <w:sz w:val="28"/>
          <w:szCs w:val="28"/>
          <w:lang w:bidi="ru-RU"/>
        </w:rPr>
        <w:t xml:space="preserve"> </w:t>
      </w:r>
    </w:p>
    <w:p w:rsidR="000A564F" w:rsidRDefault="000A564F" w:rsidP="00007AEE">
      <w:pPr>
        <w:pStyle w:val="20"/>
        <w:shd w:val="clear" w:color="auto" w:fill="auto"/>
        <w:spacing w:before="120" w:after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C516AD">
        <w:rPr>
          <w:color w:val="000000"/>
          <w:sz w:val="28"/>
          <w:szCs w:val="28"/>
          <w:lang w:bidi="ru-RU"/>
        </w:rPr>
        <w:t xml:space="preserve">         </w:t>
      </w:r>
      <w:r w:rsidR="009745E3" w:rsidRPr="00C516AD">
        <w:rPr>
          <w:color w:val="000000"/>
          <w:sz w:val="28"/>
          <w:szCs w:val="28"/>
          <w:lang w:bidi="ru-RU"/>
        </w:rPr>
        <w:t xml:space="preserve">Несанкционированная свалка мусора </w:t>
      </w:r>
      <w:r w:rsidRPr="00C516AD">
        <w:rPr>
          <w:color w:val="000000"/>
          <w:sz w:val="28"/>
          <w:szCs w:val="28"/>
          <w:lang w:bidi="ru-RU"/>
        </w:rPr>
        <w:t xml:space="preserve">- </w:t>
      </w:r>
      <w:r w:rsidR="009745E3" w:rsidRPr="00C516AD">
        <w:rPr>
          <w:color w:val="000000"/>
          <w:sz w:val="28"/>
          <w:szCs w:val="28"/>
          <w:lang w:bidi="ru-RU"/>
        </w:rPr>
        <w:t xml:space="preserve">это выброс отходов, которые образуются в процессе жизнедеятельности индивидуального лица или предприятия, в неположенных законодательством местах. Соответственно, все утильсырье находящееся не в несанкционированных местах, считается незаконно выброшенным. </w:t>
      </w:r>
    </w:p>
    <w:p w:rsidR="00700A88" w:rsidRPr="00BD27D0" w:rsidRDefault="00700A88" w:rsidP="00007AEE">
      <w:pPr>
        <w:pStyle w:val="20"/>
        <w:shd w:val="clear" w:color="auto" w:fill="auto"/>
        <w:spacing w:before="120" w:after="0" w:line="240" w:lineRule="auto"/>
        <w:ind w:firstLine="0"/>
        <w:jc w:val="both"/>
        <w:rPr>
          <w:b/>
          <w:color w:val="FF0000"/>
          <w:sz w:val="28"/>
          <w:szCs w:val="28"/>
          <w:lang w:bidi="ru-RU"/>
        </w:rPr>
      </w:pPr>
    </w:p>
    <w:p w:rsidR="00BD27D0" w:rsidRPr="00BD27D0" w:rsidRDefault="003E71CE" w:rsidP="00BD27D0">
      <w:pPr>
        <w:pStyle w:val="20"/>
        <w:shd w:val="clear" w:color="auto" w:fill="auto"/>
        <w:spacing w:before="120" w:after="0" w:line="240" w:lineRule="auto"/>
        <w:ind w:firstLine="0"/>
        <w:rPr>
          <w:b/>
          <w:color w:val="FF0000"/>
          <w:sz w:val="28"/>
          <w:szCs w:val="28"/>
          <w:lang w:bidi="ru-RU"/>
        </w:rPr>
      </w:pPr>
      <w:r w:rsidRPr="00BD27D0">
        <w:rPr>
          <w:b/>
          <w:color w:val="FF0000"/>
          <w:sz w:val="28"/>
          <w:szCs w:val="28"/>
          <w:lang w:bidi="ru-RU"/>
        </w:rPr>
        <w:t xml:space="preserve">В случае обнаружения незаконной свалки необходимо обратится в </w:t>
      </w:r>
      <w:r w:rsidR="00BD27D0" w:rsidRPr="00BD27D0">
        <w:rPr>
          <w:b/>
          <w:color w:val="FF0000"/>
          <w:sz w:val="28"/>
          <w:szCs w:val="28"/>
          <w:lang w:bidi="ru-RU"/>
        </w:rPr>
        <w:t>администрацию Новочернореченского сельсовета.</w:t>
      </w:r>
    </w:p>
    <w:p w:rsidR="00BD27D0" w:rsidRPr="00BD27D0" w:rsidRDefault="00BD27D0" w:rsidP="00BD27D0">
      <w:pPr>
        <w:pStyle w:val="20"/>
        <w:shd w:val="clear" w:color="auto" w:fill="auto"/>
        <w:spacing w:before="120" w:after="0" w:line="240" w:lineRule="auto"/>
        <w:ind w:firstLine="0"/>
        <w:rPr>
          <w:b/>
          <w:color w:val="FF0000"/>
          <w:sz w:val="28"/>
          <w:szCs w:val="28"/>
          <w:lang w:bidi="ru-RU"/>
        </w:rPr>
      </w:pPr>
    </w:p>
    <w:p w:rsidR="003E71CE" w:rsidRPr="00BD27D0" w:rsidRDefault="00BD27D0" w:rsidP="00BD27D0">
      <w:pPr>
        <w:pStyle w:val="20"/>
        <w:shd w:val="clear" w:color="auto" w:fill="auto"/>
        <w:spacing w:before="120" w:after="0" w:line="240" w:lineRule="auto"/>
        <w:ind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bidi="ru-RU"/>
        </w:rPr>
        <w:t xml:space="preserve">Давайте вместе сделаем наше  поселение </w:t>
      </w:r>
      <w:r w:rsidR="003E71CE" w:rsidRPr="00BD27D0">
        <w:rPr>
          <w:b/>
          <w:color w:val="FF0000"/>
          <w:sz w:val="28"/>
          <w:szCs w:val="28"/>
          <w:lang w:bidi="ru-RU"/>
        </w:rPr>
        <w:t>чище и краше!</w:t>
      </w:r>
    </w:p>
    <w:p w:rsidR="003E71CE" w:rsidRDefault="003E71CE" w:rsidP="00BD27D0">
      <w:pPr>
        <w:spacing w:before="120"/>
        <w:jc w:val="center"/>
        <w:rPr>
          <w:b/>
          <w:color w:val="FF0000"/>
          <w:sz w:val="28"/>
          <w:szCs w:val="28"/>
        </w:rPr>
      </w:pPr>
    </w:p>
    <w:p w:rsidR="001D26E0" w:rsidRDefault="001D26E0" w:rsidP="00BD27D0">
      <w:pPr>
        <w:spacing w:before="120"/>
        <w:jc w:val="center"/>
        <w:rPr>
          <w:b/>
          <w:color w:val="FF0000"/>
          <w:sz w:val="28"/>
          <w:szCs w:val="28"/>
        </w:rPr>
      </w:pPr>
    </w:p>
    <w:p w:rsidR="001D26E0" w:rsidRDefault="001D26E0" w:rsidP="00BD27D0">
      <w:pPr>
        <w:spacing w:before="120"/>
        <w:jc w:val="center"/>
        <w:rPr>
          <w:b/>
          <w:color w:val="FF0000"/>
          <w:sz w:val="28"/>
          <w:szCs w:val="28"/>
        </w:rPr>
      </w:pPr>
    </w:p>
    <w:p w:rsidR="001D26E0" w:rsidRDefault="001D26E0" w:rsidP="00BD27D0">
      <w:pPr>
        <w:spacing w:before="120"/>
        <w:jc w:val="center"/>
        <w:rPr>
          <w:b/>
          <w:color w:val="FF0000"/>
          <w:sz w:val="28"/>
          <w:szCs w:val="28"/>
        </w:rPr>
      </w:pPr>
    </w:p>
    <w:p w:rsidR="001D26E0" w:rsidRDefault="001D26E0" w:rsidP="00BD27D0">
      <w:pPr>
        <w:spacing w:before="120"/>
        <w:jc w:val="center"/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19750" cy="4305300"/>
            <wp:effectExtent l="0" t="0" r="0" b="0"/>
            <wp:docPr id="1" name="Рисунок 1" descr="https://cf.ppt-online.org/files/slide/y/yF6abqvk4eWlXmz75piCEJsUthI1YnuA0RVwdB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y/yF6abqvk4eWlXmz75piCEJsUthI1YnuA0RVwdB/slide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31" cy="432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E0" w:rsidRPr="00BD27D0" w:rsidRDefault="001D26E0" w:rsidP="00BD27D0">
      <w:pPr>
        <w:spacing w:before="120"/>
        <w:jc w:val="center"/>
        <w:rPr>
          <w:b/>
          <w:color w:val="FF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810250" cy="3990975"/>
            <wp:effectExtent l="0" t="0" r="0" b="0"/>
            <wp:docPr id="4" name="Рисунок 4" descr="https://ristconcoa.jofo.me/data/userfiles/5019/images/thumbs/jofo_me_i537069_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istconcoa.jofo.me/data/userfiles/5019/images/thumbs/jofo_me_i537069_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6E0" w:rsidRPr="00BD27D0" w:rsidSect="0023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17E"/>
    <w:multiLevelType w:val="multilevel"/>
    <w:tmpl w:val="2B94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1CE"/>
    <w:rsid w:val="00007AEE"/>
    <w:rsid w:val="000A564F"/>
    <w:rsid w:val="001D26E0"/>
    <w:rsid w:val="00233FE1"/>
    <w:rsid w:val="003E71CE"/>
    <w:rsid w:val="00445CD7"/>
    <w:rsid w:val="004E1A02"/>
    <w:rsid w:val="0065246C"/>
    <w:rsid w:val="00700A88"/>
    <w:rsid w:val="008D7617"/>
    <w:rsid w:val="009745E3"/>
    <w:rsid w:val="009F3446"/>
    <w:rsid w:val="00BD27D0"/>
    <w:rsid w:val="00C516AD"/>
    <w:rsid w:val="00C7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71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71CE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700A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KEV-SH</dc:creator>
  <cp:lastModifiedBy>Елена</cp:lastModifiedBy>
  <cp:revision>11</cp:revision>
  <dcterms:created xsi:type="dcterms:W3CDTF">2020-11-09T14:01:00Z</dcterms:created>
  <dcterms:modified xsi:type="dcterms:W3CDTF">2023-07-12T08:11:00Z</dcterms:modified>
</cp:coreProperties>
</file>